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E421E" w14:textId="2AF6ED56" w:rsidR="003E1D4B" w:rsidRDefault="003E1D4B" w:rsidP="00537DE8">
      <w:pPr>
        <w:spacing w:after="0" w:line="240" w:lineRule="auto"/>
        <w:jc w:val="center"/>
        <w:rPr>
          <w:caps/>
          <w:sz w:val="36"/>
          <w:szCs w:val="36"/>
        </w:rPr>
      </w:pPr>
      <w:r>
        <w:rPr>
          <w:rFonts w:ascii="Arial" w:hAnsi="Arial" w:cs="Arial"/>
          <w:noProof/>
          <w:color w:val="0000FF"/>
          <w:sz w:val="16"/>
          <w:szCs w:val="16"/>
        </w:rPr>
        <w:drawing>
          <wp:inline distT="0" distB="0" distL="0" distR="0" wp14:anchorId="5AF440BB" wp14:editId="208D3E19">
            <wp:extent cx="2076450" cy="676275"/>
            <wp:effectExtent l="0" t="0" r="0" b="0"/>
            <wp:docPr id="83" name="Picture 83" descr="cid:BDC17779-72DD-450D-B8F5-F6BB164499C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BDC17779-72DD-450D-B8F5-F6BB164499C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76450" cy="676275"/>
                    </a:xfrm>
                    <a:prstGeom prst="rect">
                      <a:avLst/>
                    </a:prstGeom>
                    <a:noFill/>
                    <a:ln>
                      <a:noFill/>
                    </a:ln>
                  </pic:spPr>
                </pic:pic>
              </a:graphicData>
            </a:graphic>
          </wp:inline>
        </w:drawing>
      </w:r>
    </w:p>
    <w:p w14:paraId="215D065C" w14:textId="6F70341C" w:rsidR="0035687D" w:rsidRPr="007E68A8" w:rsidRDefault="0056648F" w:rsidP="0045433E">
      <w:pPr>
        <w:spacing w:after="0" w:line="240" w:lineRule="auto"/>
        <w:jc w:val="center"/>
        <w:rPr>
          <w:b/>
          <w:caps/>
          <w:sz w:val="24"/>
          <w:szCs w:val="24"/>
        </w:rPr>
      </w:pPr>
      <w:r w:rsidRPr="007E68A8">
        <w:rPr>
          <w:b/>
          <w:caps/>
          <w:sz w:val="24"/>
          <w:szCs w:val="24"/>
        </w:rPr>
        <w:t>Observation Request form</w:t>
      </w:r>
    </w:p>
    <w:p w14:paraId="08C9B71D" w14:textId="51022AEF" w:rsidR="005F65C7" w:rsidRPr="003536DC" w:rsidRDefault="00537DE8" w:rsidP="00537DE8">
      <w:pPr>
        <w:spacing w:after="0" w:line="240" w:lineRule="auto"/>
        <w:jc w:val="center"/>
        <w:rPr>
          <w:b/>
          <w:caps/>
          <w:sz w:val="18"/>
          <w:szCs w:val="20"/>
        </w:rPr>
      </w:pPr>
      <w:r w:rsidRPr="003536DC">
        <w:rPr>
          <w:b/>
          <w:caps/>
          <w:sz w:val="18"/>
          <w:szCs w:val="20"/>
          <w:highlight w:val="yellow"/>
        </w:rPr>
        <w:t>(</w:t>
      </w:r>
      <w:r w:rsidR="005F65C7" w:rsidRPr="003536DC">
        <w:rPr>
          <w:b/>
          <w:caps/>
          <w:sz w:val="18"/>
          <w:szCs w:val="20"/>
          <w:highlight w:val="yellow"/>
        </w:rPr>
        <w:t xml:space="preserve">must Fill out a separate form for each </w:t>
      </w:r>
      <w:r w:rsidR="007E5375" w:rsidRPr="003536DC">
        <w:rPr>
          <w:b/>
          <w:caps/>
          <w:sz w:val="18"/>
          <w:szCs w:val="20"/>
          <w:highlight w:val="yellow"/>
        </w:rPr>
        <w:t>Instructor</w:t>
      </w:r>
      <w:r w:rsidR="00EC54E4">
        <w:rPr>
          <w:b/>
          <w:caps/>
          <w:sz w:val="18"/>
          <w:szCs w:val="20"/>
          <w:highlight w:val="yellow"/>
        </w:rPr>
        <w:t>; all forms for 1 school program to be sent at the same time</w:t>
      </w:r>
      <w:r w:rsidRPr="003536DC">
        <w:rPr>
          <w:b/>
          <w:caps/>
          <w:sz w:val="18"/>
          <w:szCs w:val="20"/>
          <w:highlight w:val="yellow"/>
        </w:rPr>
        <w:t>)</w:t>
      </w:r>
    </w:p>
    <w:p w14:paraId="3D829626" w14:textId="3A933316" w:rsidR="002F60D8" w:rsidRDefault="00D42DA8" w:rsidP="00D42DA8">
      <w:pPr>
        <w:spacing w:after="0" w:line="240" w:lineRule="auto"/>
      </w:pPr>
      <w:r>
        <w:t xml:space="preserve">Name of Instructor:  </w:t>
      </w:r>
      <w:sdt>
        <w:sdtPr>
          <w:id w:val="930684680"/>
          <w:placeholder>
            <w:docPart w:val="DefaultPlaceholder_22675703"/>
          </w:placeholder>
          <w:showingPlcHdr/>
        </w:sdtPr>
        <w:sdtEndPr/>
        <w:sdtContent>
          <w:r w:rsidR="000429E5" w:rsidRPr="00332D3B">
            <w:rPr>
              <w:rStyle w:val="PlaceholderText"/>
            </w:rPr>
            <w:t>Click here to enter text.</w:t>
          </w:r>
        </w:sdtContent>
      </w:sdt>
      <w:r>
        <w:tab/>
      </w:r>
      <w:r>
        <w:tab/>
      </w:r>
      <w:r w:rsidR="00F93CDF">
        <w:t>Choose</w:t>
      </w:r>
      <w:r w:rsidR="0056648F">
        <w:t xml:space="preserve"> </w:t>
      </w:r>
      <w:r w:rsidR="00F93CDF">
        <w:t>School:</w:t>
      </w:r>
      <w:r w:rsidR="00FF3941">
        <w:tab/>
      </w:r>
      <w:r w:rsidR="00F93CDF">
        <w:t xml:space="preserve"> </w:t>
      </w:r>
      <w:sdt>
        <w:sdtPr>
          <w:id w:val="930684657"/>
          <w:placeholder>
            <w:docPart w:val="6838AA08E8E84C3CA2CC008FFCE0CCA7"/>
          </w:placeholder>
          <w:showingPlcHdr/>
          <w:comboBox>
            <w:listItem w:value="Choose an item."/>
            <w:listItem w:displayText="Baylor" w:value="Baylor"/>
            <w:listItem w:displayText="Collin County" w:value="Collin County"/>
            <w:listItem w:displayText="El Centro" w:value="El Centro"/>
            <w:listItem w:displayText="TCU" w:value="TCU"/>
            <w:listItem w:displayText="TWU" w:value="TWU"/>
            <w:listItem w:displayText="UTA" w:value="UTA"/>
          </w:comboBox>
        </w:sdtPr>
        <w:sdtEndPr/>
        <w:sdtContent>
          <w:r w:rsidR="0056648F" w:rsidRPr="00332D3B">
            <w:rPr>
              <w:rStyle w:val="PlaceholderText"/>
            </w:rPr>
            <w:t>Choose an item.</w:t>
          </w:r>
        </w:sdtContent>
      </w:sdt>
      <w:r w:rsidR="0056648F">
        <w:tab/>
        <w:t>Assigned Unit/Day:</w:t>
      </w:r>
      <w:r w:rsidR="00FF3941">
        <w:tab/>
      </w:r>
      <w:sdt>
        <w:sdtPr>
          <w:id w:val="930684662"/>
          <w:placeholder>
            <w:docPart w:val="8D4E5CB81C7242ABB1ACD69D98B818F1"/>
          </w:placeholder>
          <w:showingPlcHdr/>
        </w:sdtPr>
        <w:sdtEndPr/>
        <w:sdtContent>
          <w:r w:rsidR="00F93CDF" w:rsidRPr="00332D3B">
            <w:rPr>
              <w:rStyle w:val="PlaceholderText"/>
            </w:rPr>
            <w:t>Click here to enter text.</w:t>
          </w:r>
        </w:sdtContent>
      </w:sdt>
      <w:r w:rsidR="0056648F">
        <w:tab/>
      </w:r>
    </w:p>
    <w:p w14:paraId="55C6F5A3" w14:textId="2B051B13" w:rsidR="0056648F" w:rsidRDefault="0006664C" w:rsidP="00D42DA8">
      <w:pPr>
        <w:spacing w:after="0" w:line="240" w:lineRule="auto"/>
      </w:pPr>
      <w:r>
        <w:rPr>
          <w:i/>
          <w:noProof/>
          <w:color w:val="FF0000"/>
          <w:sz w:val="24"/>
          <w:szCs w:val="24"/>
        </w:rPr>
        <mc:AlternateContent>
          <mc:Choice Requires="wps">
            <w:drawing>
              <wp:anchor distT="0" distB="0" distL="114300" distR="114300" simplePos="0" relativeHeight="251658240" behindDoc="0" locked="0" layoutInCell="1" allowOverlap="1" wp14:anchorId="076B9D5F" wp14:editId="03E2708E">
                <wp:simplePos x="0" y="0"/>
                <wp:positionH relativeFrom="margin">
                  <wp:align>left</wp:align>
                </wp:positionH>
                <wp:positionV relativeFrom="paragraph">
                  <wp:posOffset>12700</wp:posOffset>
                </wp:positionV>
                <wp:extent cx="9006840" cy="17145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714500"/>
                        </a:xfrm>
                        <a:prstGeom prst="rect">
                          <a:avLst/>
                        </a:prstGeom>
                        <a:solidFill>
                          <a:srgbClr val="FFFFFF"/>
                        </a:solidFill>
                        <a:ln w="9525">
                          <a:solidFill>
                            <a:srgbClr val="000000"/>
                          </a:solidFill>
                          <a:miter lim="800000"/>
                          <a:headEnd/>
                          <a:tailEnd/>
                        </a:ln>
                      </wps:spPr>
                      <wps:txbx>
                        <w:txbxContent>
                          <w:p w14:paraId="5213F1E2" w14:textId="793D2C93" w:rsidR="00D15D9A" w:rsidRPr="00D15D9A" w:rsidRDefault="00F86171" w:rsidP="00D15D9A">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Instructors at each school will download form from website and fill in form with student names and date for observation shifts.</w:t>
                            </w:r>
                          </w:p>
                          <w:p w14:paraId="3CD4612D" w14:textId="05734F42" w:rsidR="00D15D9A" w:rsidRPr="00D26AAD" w:rsidRDefault="00D15D9A" w:rsidP="00D26AAD">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School C</w:t>
                            </w:r>
                            <w:r w:rsidRPr="00D15D9A">
                              <w:rPr>
                                <w:rFonts w:ascii="Arial" w:eastAsia="Times New Roman" w:hAnsi="Arial" w:cs="Arial"/>
                                <w:sz w:val="18"/>
                                <w:szCs w:val="18"/>
                              </w:rPr>
                              <w:t xml:space="preserve">oordinator, or 1 instructor acting as the coordinator, will coordinate </w:t>
                            </w:r>
                            <w:r w:rsidR="003536DC" w:rsidRPr="003536DC">
                              <w:rPr>
                                <w:rFonts w:ascii="Arial" w:eastAsia="Times New Roman" w:hAnsi="Arial" w:cs="Arial"/>
                                <w:b/>
                                <w:sz w:val="18"/>
                                <w:szCs w:val="18"/>
                              </w:rPr>
                              <w:t>all</w:t>
                            </w:r>
                            <w:r w:rsidRPr="00D15D9A">
                              <w:rPr>
                                <w:rFonts w:ascii="Arial" w:eastAsia="Times New Roman" w:hAnsi="Arial" w:cs="Arial"/>
                                <w:sz w:val="18"/>
                                <w:szCs w:val="18"/>
                              </w:rPr>
                              <w:t xml:space="preserve"> the observation requests for their school and collect forms from all instructors</w:t>
                            </w:r>
                            <w:r w:rsidR="00F86171">
                              <w:rPr>
                                <w:rFonts w:ascii="Arial" w:eastAsia="Times New Roman" w:hAnsi="Arial" w:cs="Arial"/>
                                <w:sz w:val="18"/>
                                <w:szCs w:val="18"/>
                              </w:rPr>
                              <w:t xml:space="preserve"> to submit to </w:t>
                            </w:r>
                            <w:r w:rsidR="00F37158">
                              <w:rPr>
                                <w:rFonts w:ascii="Arial" w:eastAsia="Times New Roman" w:hAnsi="Arial" w:cs="Arial"/>
                                <w:sz w:val="18"/>
                                <w:szCs w:val="18"/>
                              </w:rPr>
                              <w:t>Children’s</w:t>
                            </w:r>
                            <w:r w:rsidR="00D26AAD">
                              <w:rPr>
                                <w:rFonts w:ascii="Arial" w:eastAsia="Times New Roman" w:hAnsi="Arial" w:cs="Arial"/>
                                <w:sz w:val="18"/>
                                <w:szCs w:val="18"/>
                              </w:rPr>
                              <w:t xml:space="preserve">.  </w:t>
                            </w:r>
                            <w:r w:rsidR="00F86171" w:rsidRPr="00D26AAD">
                              <w:rPr>
                                <w:rFonts w:ascii="Arial" w:eastAsia="Times New Roman" w:hAnsi="Arial" w:cs="Arial"/>
                                <w:b/>
                                <w:sz w:val="18"/>
                                <w:szCs w:val="18"/>
                              </w:rPr>
                              <w:t>Forms without t</w:t>
                            </w:r>
                            <w:r w:rsidR="003536DC" w:rsidRPr="00D26AAD">
                              <w:rPr>
                                <w:rFonts w:ascii="Arial" w:eastAsia="Times New Roman" w:hAnsi="Arial" w:cs="Arial"/>
                                <w:b/>
                                <w:sz w:val="18"/>
                                <w:szCs w:val="18"/>
                              </w:rPr>
                              <w:t xml:space="preserve">he names of </w:t>
                            </w:r>
                            <w:r w:rsidR="00F86171" w:rsidRPr="00D26AAD">
                              <w:rPr>
                                <w:rFonts w:ascii="Arial" w:eastAsia="Times New Roman" w:hAnsi="Arial" w:cs="Arial"/>
                                <w:b/>
                                <w:sz w:val="18"/>
                                <w:szCs w:val="18"/>
                              </w:rPr>
                              <w:t>students will not be processed</w:t>
                            </w:r>
                          </w:p>
                          <w:p w14:paraId="3AA0BF4F" w14:textId="25E4F722" w:rsidR="00D15D9A" w:rsidRPr="00D15D9A"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 xml:space="preserve">School Coordinator will submit request for their group to </w:t>
                            </w:r>
                            <w:r w:rsidR="00F86171">
                              <w:rPr>
                                <w:rFonts w:ascii="Arial" w:eastAsia="Times New Roman" w:hAnsi="Arial" w:cs="Arial"/>
                                <w:sz w:val="18"/>
                                <w:szCs w:val="18"/>
                              </w:rPr>
                              <w:t>Angie Chelf</w:t>
                            </w:r>
                            <w:r w:rsidRPr="00D15D9A">
                              <w:rPr>
                                <w:rFonts w:ascii="Arial" w:eastAsia="Times New Roman" w:hAnsi="Arial" w:cs="Arial"/>
                                <w:sz w:val="18"/>
                                <w:szCs w:val="18"/>
                              </w:rPr>
                              <w:t xml:space="preserve"> at </w:t>
                            </w:r>
                            <w:hyperlink r:id="rId15" w:history="1">
                              <w:r w:rsidR="00F86171" w:rsidRPr="00ED7246">
                                <w:rPr>
                                  <w:rStyle w:val="Hyperlink"/>
                                  <w:rFonts w:ascii="Arial" w:eastAsia="Times New Roman" w:hAnsi="Arial" w:cs="Arial"/>
                                  <w:sz w:val="18"/>
                                  <w:szCs w:val="18"/>
                                </w:rPr>
                                <w:t>Angela.Chelf@childrens.com</w:t>
                              </w:r>
                            </w:hyperlink>
                            <w:r w:rsidR="007E68A8">
                              <w:rPr>
                                <w:rFonts w:ascii="Arial" w:eastAsia="Times New Roman" w:hAnsi="Arial" w:cs="Arial"/>
                                <w:sz w:val="18"/>
                                <w:szCs w:val="18"/>
                              </w:rPr>
                              <w:t xml:space="preserve"> </w:t>
                            </w:r>
                            <w:r w:rsidRPr="00D15D9A">
                              <w:rPr>
                                <w:rFonts w:ascii="Arial" w:eastAsia="Times New Roman" w:hAnsi="Arial" w:cs="Arial"/>
                                <w:sz w:val="18"/>
                                <w:szCs w:val="18"/>
                              </w:rPr>
                              <w:t>, the Observation Coordinator</w:t>
                            </w:r>
                            <w:r w:rsidR="00F86171">
                              <w:rPr>
                                <w:rFonts w:ascii="Arial" w:eastAsia="Times New Roman" w:hAnsi="Arial" w:cs="Arial"/>
                                <w:sz w:val="18"/>
                                <w:szCs w:val="18"/>
                              </w:rPr>
                              <w:t xml:space="preserve">. </w:t>
                            </w:r>
                            <w:r w:rsidRPr="00D15D9A">
                              <w:rPr>
                                <w:rFonts w:ascii="Arial" w:eastAsia="Times New Roman" w:hAnsi="Arial" w:cs="Arial"/>
                                <w:sz w:val="18"/>
                                <w:szCs w:val="18"/>
                              </w:rPr>
                              <w:t xml:space="preserve"> Requests will be honored on a first come, first served basis.  </w:t>
                            </w:r>
                          </w:p>
                          <w:p w14:paraId="43D809DF" w14:textId="77777777" w:rsidR="00D15D9A" w:rsidRPr="00D15D9A"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Unit Educators will review the observation requests and process them at the unit level.</w:t>
                            </w:r>
                          </w:p>
                          <w:p w14:paraId="51FF977D" w14:textId="311FF6CE" w:rsidR="002F60D8"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School Coordinators will receive a response confirming or denying the observation requests.</w:t>
                            </w:r>
                          </w:p>
                          <w:p w14:paraId="324C03DE" w14:textId="2BA75B8A" w:rsidR="0006664C" w:rsidRDefault="0006664C" w:rsidP="00D15D9A">
                            <w:pPr>
                              <w:pStyle w:val="ListParagraph"/>
                              <w:numPr>
                                <w:ilvl w:val="0"/>
                                <w:numId w:val="1"/>
                              </w:numPr>
                              <w:rPr>
                                <w:rFonts w:ascii="Arial" w:eastAsia="Times New Roman" w:hAnsi="Arial" w:cs="Arial"/>
                                <w:b/>
                                <w:sz w:val="18"/>
                                <w:szCs w:val="18"/>
                              </w:rPr>
                            </w:pPr>
                            <w:r>
                              <w:rPr>
                                <w:rFonts w:ascii="Arial" w:eastAsia="Times New Roman" w:hAnsi="Arial" w:cs="Arial"/>
                                <w:sz w:val="18"/>
                                <w:szCs w:val="18"/>
                              </w:rPr>
                              <w:t xml:space="preserve">It is </w:t>
                            </w:r>
                            <w:r w:rsidRPr="00D26AAD">
                              <w:rPr>
                                <w:rFonts w:ascii="Arial" w:eastAsia="Times New Roman" w:hAnsi="Arial" w:cs="Arial"/>
                                <w:sz w:val="18"/>
                                <w:szCs w:val="18"/>
                                <w:highlight w:val="yellow"/>
                              </w:rPr>
                              <w:t>extremely important</w:t>
                            </w:r>
                            <w:r>
                              <w:rPr>
                                <w:rFonts w:ascii="Arial" w:eastAsia="Times New Roman" w:hAnsi="Arial" w:cs="Arial"/>
                                <w:sz w:val="18"/>
                                <w:szCs w:val="18"/>
                              </w:rPr>
                              <w:t xml:space="preserve"> to be thoughtful in completing this observation request form </w:t>
                            </w:r>
                            <w:proofErr w:type="gramStart"/>
                            <w:r>
                              <w:rPr>
                                <w:rFonts w:ascii="Arial" w:eastAsia="Times New Roman" w:hAnsi="Arial" w:cs="Arial"/>
                                <w:sz w:val="18"/>
                                <w:szCs w:val="18"/>
                              </w:rPr>
                              <w:t>taking into account</w:t>
                            </w:r>
                            <w:proofErr w:type="gramEnd"/>
                            <w:r>
                              <w:rPr>
                                <w:rFonts w:ascii="Arial" w:eastAsia="Times New Roman" w:hAnsi="Arial" w:cs="Arial"/>
                                <w:sz w:val="18"/>
                                <w:szCs w:val="18"/>
                              </w:rPr>
                              <w:t xml:space="preserve"> the student desires.  Once the semester starts, </w:t>
                            </w:r>
                            <w:r w:rsidRPr="0006664C">
                              <w:rPr>
                                <w:rFonts w:ascii="Arial" w:eastAsia="Times New Roman" w:hAnsi="Arial" w:cs="Arial"/>
                                <w:b/>
                                <w:sz w:val="18"/>
                                <w:szCs w:val="18"/>
                              </w:rPr>
                              <w:t>changes to the observation shifts will be minimal, if at all.</w:t>
                            </w:r>
                            <w:r w:rsidR="00586FB1">
                              <w:rPr>
                                <w:rFonts w:ascii="Arial" w:eastAsia="Times New Roman" w:hAnsi="Arial" w:cs="Arial"/>
                                <w:b/>
                                <w:sz w:val="18"/>
                                <w:szCs w:val="18"/>
                              </w:rPr>
                              <w:t xml:space="preserve">  There will be </w:t>
                            </w:r>
                            <w:r w:rsidR="00586FB1" w:rsidRPr="00E97BE8">
                              <w:rPr>
                                <w:rFonts w:ascii="Arial" w:eastAsia="Times New Roman" w:hAnsi="Arial" w:cs="Arial"/>
                                <w:b/>
                                <w:sz w:val="18"/>
                                <w:szCs w:val="18"/>
                                <w:highlight w:val="yellow"/>
                              </w:rPr>
                              <w:t>NO swapping</w:t>
                            </w:r>
                            <w:r w:rsidR="00586FB1">
                              <w:rPr>
                                <w:rFonts w:ascii="Arial" w:eastAsia="Times New Roman" w:hAnsi="Arial" w:cs="Arial"/>
                                <w:b/>
                                <w:sz w:val="18"/>
                                <w:szCs w:val="18"/>
                              </w:rPr>
                              <w:t xml:space="preserve"> of students at the last minute (</w:t>
                            </w:r>
                            <w:proofErr w:type="spellStart"/>
                            <w:r w:rsidR="00586FB1">
                              <w:rPr>
                                <w:rFonts w:ascii="Arial" w:eastAsia="Times New Roman" w:hAnsi="Arial" w:cs="Arial"/>
                                <w:b/>
                                <w:sz w:val="18"/>
                                <w:szCs w:val="18"/>
                              </w:rPr>
                              <w:t>ie</w:t>
                            </w:r>
                            <w:proofErr w:type="spellEnd"/>
                            <w:r w:rsidR="00586FB1">
                              <w:rPr>
                                <w:rFonts w:ascii="Arial" w:eastAsia="Times New Roman" w:hAnsi="Arial" w:cs="Arial"/>
                                <w:b/>
                                <w:sz w:val="18"/>
                                <w:szCs w:val="18"/>
                              </w:rPr>
                              <w:t>. Student A is scheduled to observe in O.R. today but Student B is going to observe instead).  2 weeks’ notice is required to process any name changes</w:t>
                            </w:r>
                            <w:r w:rsidR="00BC17E3">
                              <w:rPr>
                                <w:rFonts w:ascii="Arial" w:eastAsia="Times New Roman" w:hAnsi="Arial" w:cs="Arial"/>
                                <w:b/>
                                <w:sz w:val="18"/>
                                <w:szCs w:val="18"/>
                              </w:rPr>
                              <w:t xml:space="preserve"> for observations.</w:t>
                            </w:r>
                          </w:p>
                          <w:p w14:paraId="717B1223" w14:textId="1E7FC089" w:rsidR="00125E18" w:rsidRPr="0006664C" w:rsidRDefault="00BC17E3" w:rsidP="00D15D9A">
                            <w:pPr>
                              <w:pStyle w:val="ListParagraph"/>
                              <w:numPr>
                                <w:ilvl w:val="0"/>
                                <w:numId w:val="1"/>
                              </w:numPr>
                              <w:rPr>
                                <w:rFonts w:ascii="Arial" w:eastAsia="Times New Roman" w:hAnsi="Arial" w:cs="Arial"/>
                                <w:b/>
                                <w:sz w:val="18"/>
                                <w:szCs w:val="18"/>
                              </w:rPr>
                            </w:pPr>
                            <w:r>
                              <w:rPr>
                                <w:rFonts w:ascii="Arial" w:eastAsia="Times New Roman" w:hAnsi="Arial" w:cs="Arial"/>
                                <w:b/>
                                <w:sz w:val="18"/>
                                <w:szCs w:val="18"/>
                              </w:rPr>
                              <w:t xml:space="preserve">Instructors: </w:t>
                            </w:r>
                            <w:r>
                              <w:rPr>
                                <w:rFonts w:ascii="Arial" w:eastAsia="Times New Roman" w:hAnsi="Arial" w:cs="Arial"/>
                                <w:sz w:val="18"/>
                                <w:szCs w:val="18"/>
                              </w:rPr>
                              <w:t xml:space="preserve">Please be mindful if your student requires special accommodations in the observation area.  The O.R. area requires that all persons </w:t>
                            </w:r>
                            <w:proofErr w:type="gramStart"/>
                            <w:r>
                              <w:rPr>
                                <w:rFonts w:ascii="Arial" w:eastAsia="Times New Roman" w:hAnsi="Arial" w:cs="Arial"/>
                                <w:sz w:val="18"/>
                                <w:szCs w:val="18"/>
                              </w:rPr>
                              <w:t>change</w:t>
                            </w:r>
                            <w:proofErr w:type="gramEnd"/>
                            <w:r>
                              <w:rPr>
                                <w:rFonts w:ascii="Arial" w:eastAsia="Times New Roman" w:hAnsi="Arial" w:cs="Arial"/>
                                <w:sz w:val="18"/>
                                <w:szCs w:val="18"/>
                              </w:rPr>
                              <w:t xml:space="preserve"> and wear scrubs provided.  If there are special size considerations, please notify in advance.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9D5F" id="_x0000_t202" coordsize="21600,21600" o:spt="202" path="m,l,21600r21600,l21600,xe">
                <v:stroke joinstyle="miter"/>
                <v:path gradientshapeok="t" o:connecttype="rect"/>
              </v:shapetype>
              <v:shape id="Text Box 2" o:spid="_x0000_s1026" type="#_x0000_t202" style="position:absolute;margin-left:0;margin-top:1pt;width:709.2pt;height: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">
                <v:textbox>
                  <w:txbxContent>
                    <w:p w14:paraId="5213F1E2" w14:textId="793D2C93" w:rsidR="00D15D9A" w:rsidRPr="00D15D9A" w:rsidRDefault="00F86171" w:rsidP="00D15D9A">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Instructors at each school will download form from website and fill in form with student names and date for observation shifts.</w:t>
                      </w:r>
                    </w:p>
                    <w:p w14:paraId="3CD4612D" w14:textId="05734F42" w:rsidR="00D15D9A" w:rsidRPr="00D26AAD" w:rsidRDefault="00D15D9A" w:rsidP="00D26AAD">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School C</w:t>
                      </w:r>
                      <w:r w:rsidRPr="00D15D9A">
                        <w:rPr>
                          <w:rFonts w:ascii="Arial" w:eastAsia="Times New Roman" w:hAnsi="Arial" w:cs="Arial"/>
                          <w:sz w:val="18"/>
                          <w:szCs w:val="18"/>
                        </w:rPr>
                        <w:t xml:space="preserve">oordinator, or 1 instructor acting as the coordinator, will coordinate </w:t>
                      </w:r>
                      <w:r w:rsidR="003536DC" w:rsidRPr="003536DC">
                        <w:rPr>
                          <w:rFonts w:ascii="Arial" w:eastAsia="Times New Roman" w:hAnsi="Arial" w:cs="Arial"/>
                          <w:b/>
                          <w:sz w:val="18"/>
                          <w:szCs w:val="18"/>
                        </w:rPr>
                        <w:t>all</w:t>
                      </w:r>
                      <w:r w:rsidRPr="00D15D9A">
                        <w:rPr>
                          <w:rFonts w:ascii="Arial" w:eastAsia="Times New Roman" w:hAnsi="Arial" w:cs="Arial"/>
                          <w:sz w:val="18"/>
                          <w:szCs w:val="18"/>
                        </w:rPr>
                        <w:t xml:space="preserve"> the observation requests for their school and collect forms from all instructors</w:t>
                      </w:r>
                      <w:r w:rsidR="00F86171">
                        <w:rPr>
                          <w:rFonts w:ascii="Arial" w:eastAsia="Times New Roman" w:hAnsi="Arial" w:cs="Arial"/>
                          <w:sz w:val="18"/>
                          <w:szCs w:val="18"/>
                        </w:rPr>
                        <w:t xml:space="preserve"> to submit to </w:t>
                      </w:r>
                      <w:r w:rsidR="00F37158">
                        <w:rPr>
                          <w:rFonts w:ascii="Arial" w:eastAsia="Times New Roman" w:hAnsi="Arial" w:cs="Arial"/>
                          <w:sz w:val="18"/>
                          <w:szCs w:val="18"/>
                        </w:rPr>
                        <w:t>Children’s</w:t>
                      </w:r>
                      <w:r w:rsidR="00D26AAD">
                        <w:rPr>
                          <w:rFonts w:ascii="Arial" w:eastAsia="Times New Roman" w:hAnsi="Arial" w:cs="Arial"/>
                          <w:sz w:val="18"/>
                          <w:szCs w:val="18"/>
                        </w:rPr>
                        <w:t xml:space="preserve">.  </w:t>
                      </w:r>
                      <w:r w:rsidR="00F86171" w:rsidRPr="00D26AAD">
                        <w:rPr>
                          <w:rFonts w:ascii="Arial" w:eastAsia="Times New Roman" w:hAnsi="Arial" w:cs="Arial"/>
                          <w:b/>
                          <w:sz w:val="18"/>
                          <w:szCs w:val="18"/>
                        </w:rPr>
                        <w:t>Forms without t</w:t>
                      </w:r>
                      <w:r w:rsidR="003536DC" w:rsidRPr="00D26AAD">
                        <w:rPr>
                          <w:rFonts w:ascii="Arial" w:eastAsia="Times New Roman" w:hAnsi="Arial" w:cs="Arial"/>
                          <w:b/>
                          <w:sz w:val="18"/>
                          <w:szCs w:val="18"/>
                        </w:rPr>
                        <w:t xml:space="preserve">he names of </w:t>
                      </w:r>
                      <w:r w:rsidR="00F86171" w:rsidRPr="00D26AAD">
                        <w:rPr>
                          <w:rFonts w:ascii="Arial" w:eastAsia="Times New Roman" w:hAnsi="Arial" w:cs="Arial"/>
                          <w:b/>
                          <w:sz w:val="18"/>
                          <w:szCs w:val="18"/>
                        </w:rPr>
                        <w:t>students will not be processed</w:t>
                      </w:r>
                    </w:p>
                    <w:p w14:paraId="3AA0BF4F" w14:textId="25E4F722" w:rsidR="00D15D9A" w:rsidRPr="00D15D9A"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 xml:space="preserve">School Coordinator will submit request for their group to </w:t>
                      </w:r>
                      <w:r w:rsidR="00F86171">
                        <w:rPr>
                          <w:rFonts w:ascii="Arial" w:eastAsia="Times New Roman" w:hAnsi="Arial" w:cs="Arial"/>
                          <w:sz w:val="18"/>
                          <w:szCs w:val="18"/>
                        </w:rPr>
                        <w:t>Angie Chelf</w:t>
                      </w:r>
                      <w:r w:rsidRPr="00D15D9A">
                        <w:rPr>
                          <w:rFonts w:ascii="Arial" w:eastAsia="Times New Roman" w:hAnsi="Arial" w:cs="Arial"/>
                          <w:sz w:val="18"/>
                          <w:szCs w:val="18"/>
                        </w:rPr>
                        <w:t xml:space="preserve"> at </w:t>
                      </w:r>
                      <w:hyperlink r:id="rId16" w:history="1">
                        <w:r w:rsidR="00F86171" w:rsidRPr="00ED7246">
                          <w:rPr>
                            <w:rStyle w:val="Hyperlink"/>
                            <w:rFonts w:ascii="Arial" w:eastAsia="Times New Roman" w:hAnsi="Arial" w:cs="Arial"/>
                            <w:sz w:val="18"/>
                            <w:szCs w:val="18"/>
                          </w:rPr>
                          <w:t>Angela.Chelf@childrens.com</w:t>
                        </w:r>
                      </w:hyperlink>
                      <w:r w:rsidR="007E68A8">
                        <w:rPr>
                          <w:rFonts w:ascii="Arial" w:eastAsia="Times New Roman" w:hAnsi="Arial" w:cs="Arial"/>
                          <w:sz w:val="18"/>
                          <w:szCs w:val="18"/>
                        </w:rPr>
                        <w:t xml:space="preserve"> </w:t>
                      </w:r>
                      <w:r w:rsidRPr="00D15D9A">
                        <w:rPr>
                          <w:rFonts w:ascii="Arial" w:eastAsia="Times New Roman" w:hAnsi="Arial" w:cs="Arial"/>
                          <w:sz w:val="18"/>
                          <w:szCs w:val="18"/>
                        </w:rPr>
                        <w:t>, the Observation Coordinator</w:t>
                      </w:r>
                      <w:r w:rsidR="00F86171">
                        <w:rPr>
                          <w:rFonts w:ascii="Arial" w:eastAsia="Times New Roman" w:hAnsi="Arial" w:cs="Arial"/>
                          <w:sz w:val="18"/>
                          <w:szCs w:val="18"/>
                        </w:rPr>
                        <w:t xml:space="preserve">. </w:t>
                      </w:r>
                      <w:r w:rsidRPr="00D15D9A">
                        <w:rPr>
                          <w:rFonts w:ascii="Arial" w:eastAsia="Times New Roman" w:hAnsi="Arial" w:cs="Arial"/>
                          <w:sz w:val="18"/>
                          <w:szCs w:val="18"/>
                        </w:rPr>
                        <w:t xml:space="preserve"> Requests will be honored on a first come, first served basis.  </w:t>
                      </w:r>
                    </w:p>
                    <w:p w14:paraId="43D809DF" w14:textId="77777777" w:rsidR="00D15D9A" w:rsidRPr="00D15D9A"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Unit Educators will review the observation requests and process them at the unit level.</w:t>
                      </w:r>
                    </w:p>
                    <w:p w14:paraId="51FF977D" w14:textId="311FF6CE" w:rsidR="002F60D8" w:rsidRDefault="00D15D9A" w:rsidP="00D15D9A">
                      <w:pPr>
                        <w:pStyle w:val="ListParagraph"/>
                        <w:numPr>
                          <w:ilvl w:val="0"/>
                          <w:numId w:val="1"/>
                        </w:numPr>
                        <w:rPr>
                          <w:rFonts w:ascii="Arial" w:eastAsia="Times New Roman" w:hAnsi="Arial" w:cs="Arial"/>
                          <w:sz w:val="18"/>
                          <w:szCs w:val="18"/>
                        </w:rPr>
                      </w:pPr>
                      <w:r w:rsidRPr="00D15D9A">
                        <w:rPr>
                          <w:rFonts w:ascii="Arial" w:eastAsia="Times New Roman" w:hAnsi="Arial" w:cs="Arial"/>
                          <w:sz w:val="18"/>
                          <w:szCs w:val="18"/>
                        </w:rPr>
                        <w:t>School Coordinators will receive a response confirming or denying the observation requests.</w:t>
                      </w:r>
                    </w:p>
                    <w:p w14:paraId="324C03DE" w14:textId="2BA75B8A" w:rsidR="0006664C" w:rsidRDefault="0006664C" w:rsidP="00D15D9A">
                      <w:pPr>
                        <w:pStyle w:val="ListParagraph"/>
                        <w:numPr>
                          <w:ilvl w:val="0"/>
                          <w:numId w:val="1"/>
                        </w:numPr>
                        <w:rPr>
                          <w:rFonts w:ascii="Arial" w:eastAsia="Times New Roman" w:hAnsi="Arial" w:cs="Arial"/>
                          <w:b/>
                          <w:sz w:val="18"/>
                          <w:szCs w:val="18"/>
                        </w:rPr>
                      </w:pPr>
                      <w:r>
                        <w:rPr>
                          <w:rFonts w:ascii="Arial" w:eastAsia="Times New Roman" w:hAnsi="Arial" w:cs="Arial"/>
                          <w:sz w:val="18"/>
                          <w:szCs w:val="18"/>
                        </w:rPr>
                        <w:t xml:space="preserve">It is </w:t>
                      </w:r>
                      <w:r w:rsidRPr="00D26AAD">
                        <w:rPr>
                          <w:rFonts w:ascii="Arial" w:eastAsia="Times New Roman" w:hAnsi="Arial" w:cs="Arial"/>
                          <w:sz w:val="18"/>
                          <w:szCs w:val="18"/>
                          <w:highlight w:val="yellow"/>
                        </w:rPr>
                        <w:t>extremely important</w:t>
                      </w:r>
                      <w:r>
                        <w:rPr>
                          <w:rFonts w:ascii="Arial" w:eastAsia="Times New Roman" w:hAnsi="Arial" w:cs="Arial"/>
                          <w:sz w:val="18"/>
                          <w:szCs w:val="18"/>
                        </w:rPr>
                        <w:t xml:space="preserve"> to be thoughtful in completing this observation request form taking into account the student desires.  Once the semester starts, </w:t>
                      </w:r>
                      <w:r w:rsidRPr="0006664C">
                        <w:rPr>
                          <w:rFonts w:ascii="Arial" w:eastAsia="Times New Roman" w:hAnsi="Arial" w:cs="Arial"/>
                          <w:b/>
                          <w:sz w:val="18"/>
                          <w:szCs w:val="18"/>
                        </w:rPr>
                        <w:t>changes to the observation shifts will be minimal, if at all.</w:t>
                      </w:r>
                      <w:r w:rsidR="00586FB1">
                        <w:rPr>
                          <w:rFonts w:ascii="Arial" w:eastAsia="Times New Roman" w:hAnsi="Arial" w:cs="Arial"/>
                          <w:b/>
                          <w:sz w:val="18"/>
                          <w:szCs w:val="18"/>
                        </w:rPr>
                        <w:t xml:space="preserve">  There will be </w:t>
                      </w:r>
                      <w:r w:rsidR="00586FB1" w:rsidRPr="00E97BE8">
                        <w:rPr>
                          <w:rFonts w:ascii="Arial" w:eastAsia="Times New Roman" w:hAnsi="Arial" w:cs="Arial"/>
                          <w:b/>
                          <w:sz w:val="18"/>
                          <w:szCs w:val="18"/>
                          <w:highlight w:val="yellow"/>
                        </w:rPr>
                        <w:t>NO swapping</w:t>
                      </w:r>
                      <w:r w:rsidR="00586FB1">
                        <w:rPr>
                          <w:rFonts w:ascii="Arial" w:eastAsia="Times New Roman" w:hAnsi="Arial" w:cs="Arial"/>
                          <w:b/>
                          <w:sz w:val="18"/>
                          <w:szCs w:val="18"/>
                        </w:rPr>
                        <w:t xml:space="preserve"> of students at the last minute (ie. Student A is scheduled to observe in O.R. today but Student B is going to observe instead).  2 weeks’ notice is required to process any name changes</w:t>
                      </w:r>
                      <w:r w:rsidR="00BC17E3">
                        <w:rPr>
                          <w:rFonts w:ascii="Arial" w:eastAsia="Times New Roman" w:hAnsi="Arial" w:cs="Arial"/>
                          <w:b/>
                          <w:sz w:val="18"/>
                          <w:szCs w:val="18"/>
                        </w:rPr>
                        <w:t xml:space="preserve"> for observations.</w:t>
                      </w:r>
                    </w:p>
                    <w:p w14:paraId="717B1223" w14:textId="1E7FC089" w:rsidR="00125E18" w:rsidRPr="0006664C" w:rsidRDefault="00BC17E3" w:rsidP="00D15D9A">
                      <w:pPr>
                        <w:pStyle w:val="ListParagraph"/>
                        <w:numPr>
                          <w:ilvl w:val="0"/>
                          <w:numId w:val="1"/>
                        </w:numPr>
                        <w:rPr>
                          <w:rFonts w:ascii="Arial" w:eastAsia="Times New Roman" w:hAnsi="Arial" w:cs="Arial"/>
                          <w:b/>
                          <w:sz w:val="18"/>
                          <w:szCs w:val="18"/>
                        </w:rPr>
                      </w:pPr>
                      <w:r>
                        <w:rPr>
                          <w:rFonts w:ascii="Arial" w:eastAsia="Times New Roman" w:hAnsi="Arial" w:cs="Arial"/>
                          <w:b/>
                          <w:sz w:val="18"/>
                          <w:szCs w:val="18"/>
                        </w:rPr>
                        <w:t xml:space="preserve">Instructors: </w:t>
                      </w:r>
                      <w:r>
                        <w:rPr>
                          <w:rFonts w:ascii="Arial" w:eastAsia="Times New Roman" w:hAnsi="Arial" w:cs="Arial"/>
                          <w:sz w:val="18"/>
                          <w:szCs w:val="18"/>
                        </w:rPr>
                        <w:t>Please be mindful if your student requires special accommodations in the observation area.  The O.R. area requires that all persons change and wear scrubs provided.  If there are special size considerations, please notify in advance.</w:t>
                      </w:r>
                    </w:p>
                  </w:txbxContent>
                </v:textbox>
                <w10:wrap anchorx="margin"/>
              </v:shape>
            </w:pict>
          </mc:Fallback>
        </mc:AlternateContent>
      </w:r>
      <w:r w:rsidR="0056648F">
        <w:tab/>
      </w:r>
    </w:p>
    <w:p w14:paraId="55636A54" w14:textId="6750FD39" w:rsidR="00F23BD3" w:rsidRDefault="00F23BD3" w:rsidP="002F60D8">
      <w:pPr>
        <w:spacing w:after="0" w:line="240" w:lineRule="auto"/>
        <w:jc w:val="center"/>
        <w:rPr>
          <w:b/>
          <w:sz w:val="28"/>
          <w:szCs w:val="28"/>
        </w:rPr>
      </w:pPr>
    </w:p>
    <w:p w14:paraId="61F30323" w14:textId="65B1C7DA" w:rsidR="00F23BD3" w:rsidRDefault="00F23BD3" w:rsidP="002F60D8">
      <w:pPr>
        <w:spacing w:after="0" w:line="240" w:lineRule="auto"/>
        <w:jc w:val="center"/>
        <w:rPr>
          <w:b/>
          <w:sz w:val="28"/>
          <w:szCs w:val="28"/>
        </w:rPr>
      </w:pPr>
    </w:p>
    <w:p w14:paraId="42CC41C3" w14:textId="0E2157D3" w:rsidR="00F23BD3" w:rsidRDefault="00F23BD3" w:rsidP="002F60D8">
      <w:pPr>
        <w:spacing w:after="0" w:line="240" w:lineRule="auto"/>
        <w:jc w:val="center"/>
        <w:rPr>
          <w:b/>
          <w:sz w:val="28"/>
          <w:szCs w:val="28"/>
        </w:rPr>
      </w:pPr>
    </w:p>
    <w:p w14:paraId="59732646" w14:textId="53F69AE8" w:rsidR="007674DE" w:rsidRDefault="007674DE" w:rsidP="007674DE">
      <w:pPr>
        <w:rPr>
          <w:b/>
          <w:sz w:val="20"/>
          <w:szCs w:val="24"/>
        </w:rPr>
      </w:pPr>
    </w:p>
    <w:p w14:paraId="77D081AB" w14:textId="15547E91" w:rsidR="007674DE" w:rsidRDefault="007674DE" w:rsidP="007674DE">
      <w:pPr>
        <w:rPr>
          <w:b/>
          <w:sz w:val="12"/>
          <w:szCs w:val="12"/>
        </w:rPr>
      </w:pPr>
    </w:p>
    <w:p w14:paraId="65884A07" w14:textId="3D16F254" w:rsidR="00125E18" w:rsidRDefault="00125E18" w:rsidP="007674DE">
      <w:pPr>
        <w:rPr>
          <w:b/>
          <w:sz w:val="12"/>
          <w:szCs w:val="12"/>
        </w:rPr>
      </w:pPr>
    </w:p>
    <w:p w14:paraId="345B57E2" w14:textId="77777777" w:rsidR="00BC17E3" w:rsidRPr="00250D5A" w:rsidRDefault="00BC17E3" w:rsidP="007674DE">
      <w:pPr>
        <w:rPr>
          <w:b/>
          <w:sz w:val="12"/>
          <w:szCs w:val="12"/>
        </w:rPr>
      </w:pPr>
    </w:p>
    <w:tbl>
      <w:tblPr>
        <w:tblStyle w:val="TableGrid"/>
        <w:tblW w:w="4840" w:type="pct"/>
        <w:tblLook w:val="04A0" w:firstRow="1" w:lastRow="0" w:firstColumn="1" w:lastColumn="0" w:noHBand="0" w:noVBand="1"/>
      </w:tblPr>
      <w:tblGrid>
        <w:gridCol w:w="1420"/>
        <w:gridCol w:w="1420"/>
        <w:gridCol w:w="1421"/>
        <w:gridCol w:w="1421"/>
        <w:gridCol w:w="1421"/>
        <w:gridCol w:w="1421"/>
        <w:gridCol w:w="1421"/>
        <w:gridCol w:w="1421"/>
        <w:gridCol w:w="1421"/>
        <w:gridCol w:w="1421"/>
      </w:tblGrid>
      <w:tr w:rsidR="007674DE" w:rsidRPr="00D15D9A" w14:paraId="24645493" w14:textId="77777777" w:rsidTr="00D26AAD">
        <w:trPr>
          <w:trHeight w:val="425"/>
        </w:trPr>
        <w:tc>
          <w:tcPr>
            <w:tcW w:w="5000" w:type="pct"/>
            <w:gridSpan w:val="10"/>
            <w:tcBorders>
              <w:left w:val="single" w:sz="4" w:space="0" w:color="auto"/>
            </w:tcBorders>
            <w:shd w:val="clear" w:color="auto" w:fill="4BACC6" w:themeFill="accent5"/>
            <w:vAlign w:val="center"/>
          </w:tcPr>
          <w:p w14:paraId="734E7827" w14:textId="7B66C508" w:rsidR="007674DE" w:rsidRPr="00D15D9A" w:rsidRDefault="007674DE" w:rsidP="007674DE">
            <w:pPr>
              <w:jc w:val="center"/>
              <w:rPr>
                <w:b/>
                <w:sz w:val="16"/>
                <w:szCs w:val="16"/>
              </w:rPr>
            </w:pPr>
            <w:r w:rsidRPr="007674DE">
              <w:rPr>
                <w:b/>
                <w:sz w:val="24"/>
                <w:szCs w:val="16"/>
              </w:rPr>
              <w:t>Dallas Campus</w:t>
            </w:r>
          </w:p>
        </w:tc>
      </w:tr>
      <w:tr w:rsidR="00D15D9A" w:rsidRPr="00D15D9A" w14:paraId="7B9FAB2E" w14:textId="77777777" w:rsidTr="00D26AAD">
        <w:trPr>
          <w:trHeight w:val="425"/>
        </w:trPr>
        <w:tc>
          <w:tcPr>
            <w:tcW w:w="500" w:type="pct"/>
            <w:tcBorders>
              <w:left w:val="single" w:sz="4" w:space="0" w:color="auto"/>
            </w:tcBorders>
            <w:vAlign w:val="center"/>
          </w:tcPr>
          <w:p w14:paraId="40E8A59A" w14:textId="77777777" w:rsidR="00D15D9A" w:rsidRPr="00D15D9A" w:rsidRDefault="00D15D9A" w:rsidP="00773CF3">
            <w:pPr>
              <w:jc w:val="center"/>
              <w:rPr>
                <w:b/>
                <w:sz w:val="16"/>
                <w:szCs w:val="16"/>
              </w:rPr>
            </w:pPr>
            <w:r w:rsidRPr="00D15D9A">
              <w:rPr>
                <w:b/>
                <w:sz w:val="16"/>
                <w:szCs w:val="16"/>
              </w:rPr>
              <w:t>Observation Area</w:t>
            </w:r>
          </w:p>
        </w:tc>
        <w:tc>
          <w:tcPr>
            <w:tcW w:w="500" w:type="pct"/>
            <w:tcBorders>
              <w:left w:val="single" w:sz="4" w:space="0" w:color="auto"/>
            </w:tcBorders>
            <w:vAlign w:val="center"/>
          </w:tcPr>
          <w:p w14:paraId="3825DC8A" w14:textId="77777777" w:rsidR="00D15D9A" w:rsidRPr="00D15D9A" w:rsidRDefault="00D15D9A" w:rsidP="00773CF3">
            <w:pPr>
              <w:jc w:val="center"/>
              <w:rPr>
                <w:b/>
                <w:sz w:val="16"/>
                <w:szCs w:val="16"/>
              </w:rPr>
            </w:pPr>
            <w:r w:rsidRPr="00D15D9A">
              <w:rPr>
                <w:b/>
                <w:sz w:val="16"/>
                <w:szCs w:val="16"/>
              </w:rPr>
              <w:t>Educator</w:t>
            </w:r>
          </w:p>
        </w:tc>
        <w:tc>
          <w:tcPr>
            <w:tcW w:w="500" w:type="pct"/>
            <w:vAlign w:val="center"/>
          </w:tcPr>
          <w:p w14:paraId="1F8A5A93" w14:textId="77777777" w:rsidR="00D15D9A" w:rsidRPr="00D15D9A" w:rsidRDefault="00D15D9A" w:rsidP="00773CF3">
            <w:pPr>
              <w:jc w:val="center"/>
              <w:rPr>
                <w:b/>
                <w:sz w:val="16"/>
                <w:szCs w:val="16"/>
              </w:rPr>
            </w:pPr>
            <w:r w:rsidRPr="00D15D9A">
              <w:rPr>
                <w:b/>
                <w:sz w:val="16"/>
                <w:szCs w:val="16"/>
              </w:rPr>
              <w:t>Student Occupancy Restrictions</w:t>
            </w:r>
          </w:p>
        </w:tc>
        <w:tc>
          <w:tcPr>
            <w:tcW w:w="500" w:type="pct"/>
            <w:vAlign w:val="center"/>
          </w:tcPr>
          <w:p w14:paraId="19C174F9" w14:textId="77777777" w:rsidR="00D15D9A" w:rsidRPr="00D15D9A" w:rsidRDefault="00D15D9A" w:rsidP="00773CF3">
            <w:pPr>
              <w:jc w:val="center"/>
              <w:rPr>
                <w:b/>
                <w:sz w:val="16"/>
                <w:szCs w:val="16"/>
              </w:rPr>
            </w:pPr>
            <w:r w:rsidRPr="00D15D9A">
              <w:rPr>
                <w:b/>
                <w:sz w:val="16"/>
                <w:szCs w:val="16"/>
              </w:rPr>
              <w:t>Date Requested/</w:t>
            </w:r>
          </w:p>
          <w:p w14:paraId="2DB13772" w14:textId="77777777"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02A8D2BB" w14:textId="77777777" w:rsidR="00D15D9A" w:rsidRPr="00D15D9A" w:rsidRDefault="00D15D9A" w:rsidP="00773CF3">
            <w:pPr>
              <w:jc w:val="center"/>
              <w:rPr>
                <w:b/>
                <w:sz w:val="16"/>
                <w:szCs w:val="16"/>
              </w:rPr>
            </w:pPr>
            <w:r w:rsidRPr="00D15D9A">
              <w:rPr>
                <w:b/>
                <w:sz w:val="16"/>
                <w:szCs w:val="16"/>
              </w:rPr>
              <w:t>Date Requested/</w:t>
            </w:r>
          </w:p>
          <w:p w14:paraId="21A8F9E5" w14:textId="5B28BBA5"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6A87953E" w14:textId="77777777" w:rsidR="00D15D9A" w:rsidRPr="00D15D9A" w:rsidRDefault="00D15D9A" w:rsidP="00773CF3">
            <w:pPr>
              <w:jc w:val="center"/>
              <w:rPr>
                <w:b/>
                <w:sz w:val="16"/>
                <w:szCs w:val="16"/>
              </w:rPr>
            </w:pPr>
            <w:r w:rsidRPr="00D15D9A">
              <w:rPr>
                <w:b/>
                <w:sz w:val="16"/>
                <w:szCs w:val="16"/>
              </w:rPr>
              <w:t>Date Requested/</w:t>
            </w:r>
          </w:p>
          <w:p w14:paraId="6E754E34" w14:textId="77777777"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25460333" w14:textId="77777777" w:rsidR="00D15D9A" w:rsidRPr="00D15D9A" w:rsidRDefault="00D15D9A" w:rsidP="00773CF3">
            <w:pPr>
              <w:jc w:val="center"/>
              <w:rPr>
                <w:b/>
                <w:sz w:val="16"/>
                <w:szCs w:val="16"/>
              </w:rPr>
            </w:pPr>
            <w:r w:rsidRPr="00D15D9A">
              <w:rPr>
                <w:b/>
                <w:sz w:val="16"/>
                <w:szCs w:val="16"/>
              </w:rPr>
              <w:t>Date Requested/</w:t>
            </w:r>
          </w:p>
          <w:p w14:paraId="09F57AFF" w14:textId="77777777"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297C3658" w14:textId="77777777" w:rsidR="00D15D9A" w:rsidRPr="00D15D9A" w:rsidRDefault="00D15D9A" w:rsidP="00773CF3">
            <w:pPr>
              <w:jc w:val="center"/>
              <w:rPr>
                <w:b/>
                <w:sz w:val="16"/>
                <w:szCs w:val="16"/>
              </w:rPr>
            </w:pPr>
            <w:r w:rsidRPr="00D15D9A">
              <w:rPr>
                <w:b/>
                <w:sz w:val="16"/>
                <w:szCs w:val="16"/>
              </w:rPr>
              <w:t>Date Requested/</w:t>
            </w:r>
          </w:p>
          <w:p w14:paraId="1D3DA02B" w14:textId="77777777"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60364F10" w14:textId="0FBE0E68" w:rsidR="00D15D9A" w:rsidRPr="00D15D9A" w:rsidRDefault="00D15D9A" w:rsidP="00773CF3">
            <w:pPr>
              <w:jc w:val="center"/>
              <w:rPr>
                <w:b/>
                <w:sz w:val="16"/>
                <w:szCs w:val="16"/>
              </w:rPr>
            </w:pPr>
            <w:r w:rsidRPr="00D15D9A">
              <w:rPr>
                <w:b/>
                <w:sz w:val="16"/>
                <w:szCs w:val="16"/>
              </w:rPr>
              <w:t>Date Requested/</w:t>
            </w:r>
          </w:p>
          <w:p w14:paraId="1E83F08E" w14:textId="77777777" w:rsidR="00D15D9A" w:rsidRPr="00D15D9A" w:rsidRDefault="00D15D9A" w:rsidP="00773CF3">
            <w:pPr>
              <w:jc w:val="center"/>
              <w:rPr>
                <w:b/>
                <w:sz w:val="16"/>
                <w:szCs w:val="16"/>
              </w:rPr>
            </w:pPr>
            <w:r w:rsidRPr="00D15D9A">
              <w:rPr>
                <w:b/>
                <w:sz w:val="16"/>
                <w:szCs w:val="16"/>
              </w:rPr>
              <w:t>Student Names</w:t>
            </w:r>
          </w:p>
        </w:tc>
        <w:tc>
          <w:tcPr>
            <w:tcW w:w="500" w:type="pct"/>
            <w:vAlign w:val="center"/>
          </w:tcPr>
          <w:p w14:paraId="46B045F6" w14:textId="77777777" w:rsidR="00D15D9A" w:rsidRPr="00D15D9A" w:rsidRDefault="00D15D9A" w:rsidP="00773CF3">
            <w:pPr>
              <w:jc w:val="center"/>
              <w:rPr>
                <w:b/>
                <w:sz w:val="16"/>
                <w:szCs w:val="16"/>
              </w:rPr>
            </w:pPr>
            <w:r w:rsidRPr="00D15D9A">
              <w:rPr>
                <w:b/>
                <w:sz w:val="16"/>
                <w:szCs w:val="16"/>
              </w:rPr>
              <w:t>Date Requested/</w:t>
            </w:r>
          </w:p>
          <w:p w14:paraId="7378C80E" w14:textId="77777777" w:rsidR="00D15D9A" w:rsidRPr="00D15D9A" w:rsidRDefault="00D15D9A" w:rsidP="00773CF3">
            <w:pPr>
              <w:jc w:val="center"/>
              <w:rPr>
                <w:b/>
                <w:i/>
                <w:sz w:val="16"/>
                <w:szCs w:val="16"/>
              </w:rPr>
            </w:pPr>
            <w:r w:rsidRPr="00D15D9A">
              <w:rPr>
                <w:b/>
                <w:sz w:val="16"/>
                <w:szCs w:val="16"/>
              </w:rPr>
              <w:t>Student Names</w:t>
            </w:r>
          </w:p>
        </w:tc>
      </w:tr>
      <w:tr w:rsidR="00D15D9A" w:rsidRPr="00D15D9A" w14:paraId="6F5E4FC4" w14:textId="77777777" w:rsidTr="00D26AAD">
        <w:trPr>
          <w:trHeight w:val="425"/>
        </w:trPr>
        <w:tc>
          <w:tcPr>
            <w:tcW w:w="500" w:type="pct"/>
            <w:vAlign w:val="center"/>
          </w:tcPr>
          <w:p w14:paraId="779F5240" w14:textId="77777777" w:rsidR="00D15D9A" w:rsidRDefault="00D15D9A" w:rsidP="00773CF3">
            <w:pPr>
              <w:jc w:val="center"/>
              <w:rPr>
                <w:b/>
                <w:sz w:val="16"/>
                <w:szCs w:val="16"/>
              </w:rPr>
            </w:pPr>
            <w:r w:rsidRPr="00D15D9A">
              <w:rPr>
                <w:b/>
                <w:sz w:val="16"/>
                <w:szCs w:val="16"/>
              </w:rPr>
              <w:t>Ambulatory</w:t>
            </w:r>
          </w:p>
          <w:p w14:paraId="37770BB5" w14:textId="36234D99" w:rsidR="007B6EAF" w:rsidRPr="00D15D9A" w:rsidRDefault="007B6EAF" w:rsidP="00773CF3">
            <w:pPr>
              <w:jc w:val="center"/>
              <w:rPr>
                <w:b/>
                <w:sz w:val="16"/>
                <w:szCs w:val="16"/>
              </w:rPr>
            </w:pPr>
            <w:r w:rsidRPr="003A794E">
              <w:rPr>
                <w:b/>
                <w:sz w:val="16"/>
                <w:szCs w:val="16"/>
                <w:highlight w:val="yellow"/>
              </w:rPr>
              <w:t>M-F DAYS ONLY</w:t>
            </w:r>
          </w:p>
        </w:tc>
        <w:tc>
          <w:tcPr>
            <w:tcW w:w="500" w:type="pct"/>
            <w:vAlign w:val="center"/>
          </w:tcPr>
          <w:p w14:paraId="57B3EC8B" w14:textId="31C1D1F5" w:rsidR="00371AFC" w:rsidRDefault="00371AFC" w:rsidP="00773CF3">
            <w:pPr>
              <w:tabs>
                <w:tab w:val="left" w:pos="507"/>
              </w:tabs>
              <w:jc w:val="center"/>
              <w:rPr>
                <w:i/>
                <w:sz w:val="16"/>
                <w:szCs w:val="16"/>
              </w:rPr>
            </w:pPr>
            <w:r>
              <w:rPr>
                <w:i/>
                <w:sz w:val="16"/>
                <w:szCs w:val="16"/>
              </w:rPr>
              <w:t>Lindsay Adkins</w:t>
            </w:r>
          </w:p>
          <w:p w14:paraId="0A5E461B" w14:textId="6EB4497F" w:rsidR="00D15D9A" w:rsidRPr="00D15D9A" w:rsidRDefault="00371AFC" w:rsidP="00371AFC">
            <w:pPr>
              <w:tabs>
                <w:tab w:val="left" w:pos="507"/>
              </w:tabs>
              <w:jc w:val="center"/>
              <w:rPr>
                <w:i/>
                <w:sz w:val="16"/>
                <w:szCs w:val="16"/>
              </w:rPr>
            </w:pPr>
            <w:r>
              <w:rPr>
                <w:i/>
                <w:sz w:val="16"/>
                <w:szCs w:val="16"/>
              </w:rPr>
              <w:t>214-456-1805</w:t>
            </w:r>
          </w:p>
        </w:tc>
        <w:tc>
          <w:tcPr>
            <w:tcW w:w="500" w:type="pct"/>
            <w:vAlign w:val="center"/>
          </w:tcPr>
          <w:p w14:paraId="5DB41E4C" w14:textId="65753253" w:rsidR="00D15D9A" w:rsidRPr="00D15D9A" w:rsidRDefault="00D15D9A" w:rsidP="00773CF3">
            <w:pPr>
              <w:jc w:val="center"/>
              <w:rPr>
                <w:sz w:val="16"/>
                <w:szCs w:val="16"/>
              </w:rPr>
            </w:pPr>
            <w:r w:rsidRPr="00D15D9A">
              <w:rPr>
                <w:sz w:val="16"/>
                <w:szCs w:val="16"/>
              </w:rPr>
              <w:t>1 per clinic, per day</w:t>
            </w:r>
          </w:p>
        </w:tc>
        <w:tc>
          <w:tcPr>
            <w:tcW w:w="500" w:type="pct"/>
            <w:vAlign w:val="center"/>
          </w:tcPr>
          <w:p w14:paraId="61FB350E" w14:textId="77777777" w:rsidR="00D15D9A" w:rsidRPr="00D15D9A" w:rsidRDefault="00D15D9A" w:rsidP="00773CF3">
            <w:pPr>
              <w:jc w:val="center"/>
              <w:rPr>
                <w:sz w:val="16"/>
                <w:szCs w:val="16"/>
              </w:rPr>
            </w:pPr>
          </w:p>
        </w:tc>
        <w:tc>
          <w:tcPr>
            <w:tcW w:w="500" w:type="pct"/>
            <w:vAlign w:val="center"/>
          </w:tcPr>
          <w:p w14:paraId="7D2F460E" w14:textId="77777777" w:rsidR="00D15D9A" w:rsidRPr="00D15D9A" w:rsidRDefault="00D15D9A" w:rsidP="00773CF3">
            <w:pPr>
              <w:jc w:val="center"/>
              <w:rPr>
                <w:sz w:val="16"/>
                <w:szCs w:val="16"/>
              </w:rPr>
            </w:pPr>
          </w:p>
        </w:tc>
        <w:tc>
          <w:tcPr>
            <w:tcW w:w="500" w:type="pct"/>
            <w:vAlign w:val="center"/>
          </w:tcPr>
          <w:p w14:paraId="199F7D7A" w14:textId="77777777" w:rsidR="00D15D9A" w:rsidRPr="00D15D9A" w:rsidRDefault="00D15D9A" w:rsidP="00773CF3">
            <w:pPr>
              <w:jc w:val="center"/>
              <w:rPr>
                <w:sz w:val="16"/>
                <w:szCs w:val="16"/>
              </w:rPr>
            </w:pPr>
          </w:p>
        </w:tc>
        <w:tc>
          <w:tcPr>
            <w:tcW w:w="500" w:type="pct"/>
            <w:vAlign w:val="center"/>
          </w:tcPr>
          <w:p w14:paraId="169D6480" w14:textId="1EDC2FE3" w:rsidR="00D15D9A" w:rsidRPr="00D15D9A" w:rsidRDefault="00D15D9A" w:rsidP="00773CF3">
            <w:pPr>
              <w:jc w:val="center"/>
              <w:rPr>
                <w:sz w:val="16"/>
                <w:szCs w:val="16"/>
              </w:rPr>
            </w:pPr>
          </w:p>
        </w:tc>
        <w:tc>
          <w:tcPr>
            <w:tcW w:w="500" w:type="pct"/>
            <w:vAlign w:val="center"/>
          </w:tcPr>
          <w:p w14:paraId="2F25384D" w14:textId="0BED1881" w:rsidR="00D15D9A" w:rsidRPr="00D15D9A" w:rsidRDefault="00D15D9A" w:rsidP="00773CF3">
            <w:pPr>
              <w:jc w:val="center"/>
              <w:rPr>
                <w:sz w:val="16"/>
                <w:szCs w:val="16"/>
              </w:rPr>
            </w:pPr>
          </w:p>
        </w:tc>
        <w:tc>
          <w:tcPr>
            <w:tcW w:w="500" w:type="pct"/>
            <w:vAlign w:val="center"/>
          </w:tcPr>
          <w:p w14:paraId="41EDA57C" w14:textId="77777777" w:rsidR="00D15D9A" w:rsidRPr="00D15D9A" w:rsidRDefault="00D15D9A" w:rsidP="00773CF3">
            <w:pPr>
              <w:jc w:val="center"/>
              <w:rPr>
                <w:sz w:val="16"/>
                <w:szCs w:val="16"/>
              </w:rPr>
            </w:pPr>
          </w:p>
        </w:tc>
        <w:tc>
          <w:tcPr>
            <w:tcW w:w="500" w:type="pct"/>
            <w:vAlign w:val="center"/>
          </w:tcPr>
          <w:p w14:paraId="54F252C6" w14:textId="77777777" w:rsidR="00D15D9A" w:rsidRPr="00D15D9A" w:rsidRDefault="00D15D9A" w:rsidP="00773CF3">
            <w:pPr>
              <w:jc w:val="center"/>
              <w:rPr>
                <w:sz w:val="16"/>
                <w:szCs w:val="16"/>
              </w:rPr>
            </w:pPr>
          </w:p>
        </w:tc>
      </w:tr>
      <w:tr w:rsidR="00D15D9A" w:rsidRPr="00D15D9A" w14:paraId="45D8F8F2" w14:textId="77777777" w:rsidTr="00D26AAD">
        <w:trPr>
          <w:trHeight w:val="425"/>
        </w:trPr>
        <w:tc>
          <w:tcPr>
            <w:tcW w:w="500" w:type="pct"/>
            <w:tcBorders>
              <w:left w:val="single" w:sz="4" w:space="0" w:color="auto"/>
            </w:tcBorders>
            <w:vAlign w:val="center"/>
          </w:tcPr>
          <w:p w14:paraId="78D34E2E" w14:textId="77777777" w:rsidR="00D15D9A" w:rsidRPr="00D15D9A" w:rsidRDefault="00D15D9A" w:rsidP="00773CF3">
            <w:pPr>
              <w:jc w:val="center"/>
              <w:rPr>
                <w:b/>
                <w:sz w:val="16"/>
                <w:szCs w:val="16"/>
              </w:rPr>
            </w:pPr>
            <w:r w:rsidRPr="00D15D9A">
              <w:rPr>
                <w:b/>
                <w:sz w:val="16"/>
                <w:szCs w:val="16"/>
              </w:rPr>
              <w:t>CCBD</w:t>
            </w:r>
          </w:p>
        </w:tc>
        <w:tc>
          <w:tcPr>
            <w:tcW w:w="500" w:type="pct"/>
            <w:tcBorders>
              <w:left w:val="single" w:sz="4" w:space="0" w:color="auto"/>
            </w:tcBorders>
            <w:vAlign w:val="center"/>
          </w:tcPr>
          <w:p w14:paraId="5D6B27F4" w14:textId="4794E595" w:rsidR="00D15D9A" w:rsidRPr="00D15D9A" w:rsidRDefault="00D15D9A" w:rsidP="00773CF3">
            <w:pPr>
              <w:jc w:val="center"/>
              <w:rPr>
                <w:i/>
                <w:sz w:val="16"/>
                <w:szCs w:val="16"/>
              </w:rPr>
            </w:pPr>
            <w:r w:rsidRPr="00D15D9A">
              <w:rPr>
                <w:i/>
                <w:sz w:val="16"/>
                <w:szCs w:val="16"/>
              </w:rPr>
              <w:t>Sarah Kennedy</w:t>
            </w:r>
          </w:p>
          <w:p w14:paraId="72E8B58C" w14:textId="77777777" w:rsidR="00D15D9A" w:rsidRPr="00D15D9A" w:rsidRDefault="00D15D9A" w:rsidP="00773CF3">
            <w:pPr>
              <w:jc w:val="center"/>
              <w:rPr>
                <w:b/>
                <w:sz w:val="16"/>
                <w:szCs w:val="16"/>
              </w:rPr>
            </w:pPr>
            <w:r w:rsidRPr="00D15D9A">
              <w:rPr>
                <w:i/>
                <w:sz w:val="16"/>
                <w:szCs w:val="16"/>
              </w:rPr>
              <w:t>214-456-5140</w:t>
            </w:r>
          </w:p>
        </w:tc>
        <w:tc>
          <w:tcPr>
            <w:tcW w:w="500" w:type="pct"/>
            <w:vAlign w:val="center"/>
          </w:tcPr>
          <w:p w14:paraId="6489AA01" w14:textId="77777777" w:rsidR="00D15D9A" w:rsidRPr="00D15D9A" w:rsidRDefault="00D15D9A" w:rsidP="00773CF3">
            <w:pPr>
              <w:jc w:val="center"/>
              <w:rPr>
                <w:sz w:val="16"/>
                <w:szCs w:val="16"/>
              </w:rPr>
            </w:pPr>
            <w:r w:rsidRPr="00D15D9A">
              <w:rPr>
                <w:sz w:val="16"/>
                <w:szCs w:val="16"/>
              </w:rPr>
              <w:t>1 per shift</w:t>
            </w:r>
          </w:p>
        </w:tc>
        <w:tc>
          <w:tcPr>
            <w:tcW w:w="500" w:type="pct"/>
            <w:vAlign w:val="center"/>
          </w:tcPr>
          <w:p w14:paraId="104BC2CE" w14:textId="77777777" w:rsidR="00D15D9A" w:rsidRPr="00D15D9A" w:rsidRDefault="00D15D9A" w:rsidP="00773CF3">
            <w:pPr>
              <w:jc w:val="center"/>
              <w:rPr>
                <w:b/>
                <w:sz w:val="16"/>
                <w:szCs w:val="16"/>
              </w:rPr>
            </w:pPr>
          </w:p>
        </w:tc>
        <w:tc>
          <w:tcPr>
            <w:tcW w:w="500" w:type="pct"/>
            <w:vAlign w:val="center"/>
          </w:tcPr>
          <w:p w14:paraId="457D1587" w14:textId="77777777" w:rsidR="00D15D9A" w:rsidRPr="00D15D9A" w:rsidRDefault="00D15D9A" w:rsidP="00773CF3">
            <w:pPr>
              <w:jc w:val="center"/>
              <w:rPr>
                <w:b/>
                <w:sz w:val="16"/>
                <w:szCs w:val="16"/>
              </w:rPr>
            </w:pPr>
          </w:p>
        </w:tc>
        <w:tc>
          <w:tcPr>
            <w:tcW w:w="500" w:type="pct"/>
            <w:vAlign w:val="center"/>
          </w:tcPr>
          <w:p w14:paraId="6AAFBAD3" w14:textId="77777777" w:rsidR="00D15D9A" w:rsidRPr="00D15D9A" w:rsidRDefault="00D15D9A" w:rsidP="00773CF3">
            <w:pPr>
              <w:jc w:val="center"/>
              <w:rPr>
                <w:b/>
                <w:sz w:val="16"/>
                <w:szCs w:val="16"/>
              </w:rPr>
            </w:pPr>
          </w:p>
        </w:tc>
        <w:tc>
          <w:tcPr>
            <w:tcW w:w="500" w:type="pct"/>
            <w:vAlign w:val="center"/>
          </w:tcPr>
          <w:p w14:paraId="729F283C" w14:textId="19DE36DE" w:rsidR="00D15D9A" w:rsidRPr="00D15D9A" w:rsidRDefault="00D15D9A" w:rsidP="00773CF3">
            <w:pPr>
              <w:jc w:val="center"/>
              <w:rPr>
                <w:b/>
                <w:sz w:val="16"/>
                <w:szCs w:val="16"/>
              </w:rPr>
            </w:pPr>
          </w:p>
        </w:tc>
        <w:tc>
          <w:tcPr>
            <w:tcW w:w="500" w:type="pct"/>
            <w:vAlign w:val="center"/>
          </w:tcPr>
          <w:p w14:paraId="5ED7821A" w14:textId="27558AED" w:rsidR="00D15D9A" w:rsidRPr="00D15D9A" w:rsidRDefault="00D15D9A" w:rsidP="00773CF3">
            <w:pPr>
              <w:jc w:val="center"/>
              <w:rPr>
                <w:b/>
                <w:i/>
                <w:sz w:val="16"/>
                <w:szCs w:val="16"/>
              </w:rPr>
            </w:pPr>
          </w:p>
        </w:tc>
        <w:tc>
          <w:tcPr>
            <w:tcW w:w="500" w:type="pct"/>
            <w:vAlign w:val="center"/>
          </w:tcPr>
          <w:p w14:paraId="0CA7067A" w14:textId="77777777" w:rsidR="00D15D9A" w:rsidRPr="00D15D9A" w:rsidRDefault="00D15D9A" w:rsidP="00773CF3">
            <w:pPr>
              <w:jc w:val="center"/>
              <w:rPr>
                <w:b/>
                <w:sz w:val="16"/>
                <w:szCs w:val="16"/>
              </w:rPr>
            </w:pPr>
          </w:p>
        </w:tc>
        <w:tc>
          <w:tcPr>
            <w:tcW w:w="500" w:type="pct"/>
            <w:vAlign w:val="center"/>
          </w:tcPr>
          <w:p w14:paraId="7EB0206D" w14:textId="77777777" w:rsidR="00D15D9A" w:rsidRPr="00D15D9A" w:rsidRDefault="00D15D9A" w:rsidP="00773CF3">
            <w:pPr>
              <w:jc w:val="center"/>
              <w:rPr>
                <w:b/>
                <w:sz w:val="16"/>
                <w:szCs w:val="16"/>
              </w:rPr>
            </w:pPr>
          </w:p>
        </w:tc>
      </w:tr>
      <w:tr w:rsidR="00D15D9A" w:rsidRPr="00D15D9A" w14:paraId="3852BF09" w14:textId="77777777" w:rsidTr="00D26AAD">
        <w:trPr>
          <w:trHeight w:val="425"/>
        </w:trPr>
        <w:tc>
          <w:tcPr>
            <w:tcW w:w="500" w:type="pct"/>
            <w:tcBorders>
              <w:left w:val="single" w:sz="4" w:space="0" w:color="auto"/>
            </w:tcBorders>
            <w:vAlign w:val="center"/>
          </w:tcPr>
          <w:p w14:paraId="2FD345CA" w14:textId="77777777" w:rsidR="00D15D9A" w:rsidRPr="00D15D9A" w:rsidRDefault="00D15D9A" w:rsidP="00773CF3">
            <w:pPr>
              <w:jc w:val="center"/>
              <w:rPr>
                <w:i/>
                <w:sz w:val="16"/>
                <w:szCs w:val="16"/>
              </w:rPr>
            </w:pPr>
            <w:r w:rsidRPr="00D15D9A">
              <w:rPr>
                <w:b/>
                <w:sz w:val="16"/>
                <w:szCs w:val="16"/>
              </w:rPr>
              <w:t>ED</w:t>
            </w:r>
          </w:p>
        </w:tc>
        <w:tc>
          <w:tcPr>
            <w:tcW w:w="500" w:type="pct"/>
            <w:tcBorders>
              <w:left w:val="single" w:sz="4" w:space="0" w:color="auto"/>
            </w:tcBorders>
            <w:vAlign w:val="center"/>
          </w:tcPr>
          <w:p w14:paraId="5729231C" w14:textId="712A23D1" w:rsidR="00D15D9A" w:rsidRPr="00D15D9A" w:rsidRDefault="00BC17E3" w:rsidP="00773CF3">
            <w:pPr>
              <w:jc w:val="center"/>
              <w:rPr>
                <w:i/>
                <w:sz w:val="16"/>
                <w:szCs w:val="16"/>
              </w:rPr>
            </w:pPr>
            <w:r>
              <w:rPr>
                <w:i/>
                <w:sz w:val="16"/>
                <w:szCs w:val="16"/>
              </w:rPr>
              <w:t>Angie Chelf</w:t>
            </w:r>
          </w:p>
          <w:p w14:paraId="6034C302" w14:textId="4D203E4E" w:rsidR="00D15D9A" w:rsidRPr="00D15D9A" w:rsidRDefault="00D15D9A" w:rsidP="00BC17E3">
            <w:pPr>
              <w:jc w:val="center"/>
              <w:rPr>
                <w:i/>
                <w:sz w:val="16"/>
                <w:szCs w:val="16"/>
              </w:rPr>
            </w:pPr>
            <w:r w:rsidRPr="00D15D9A">
              <w:rPr>
                <w:i/>
                <w:sz w:val="16"/>
                <w:szCs w:val="16"/>
              </w:rPr>
              <w:t>214-456-</w:t>
            </w:r>
            <w:r w:rsidR="00BC17E3">
              <w:rPr>
                <w:i/>
                <w:sz w:val="16"/>
                <w:szCs w:val="16"/>
              </w:rPr>
              <w:t>1880</w:t>
            </w:r>
          </w:p>
        </w:tc>
        <w:tc>
          <w:tcPr>
            <w:tcW w:w="500" w:type="pct"/>
            <w:vAlign w:val="center"/>
          </w:tcPr>
          <w:p w14:paraId="632A1BC3" w14:textId="77777777" w:rsidR="00D15D9A" w:rsidRPr="007E68A8" w:rsidRDefault="00D15D9A" w:rsidP="00773CF3">
            <w:pPr>
              <w:jc w:val="center"/>
              <w:rPr>
                <w:sz w:val="16"/>
                <w:szCs w:val="16"/>
              </w:rPr>
            </w:pPr>
            <w:r w:rsidRPr="007E68A8">
              <w:rPr>
                <w:sz w:val="16"/>
                <w:szCs w:val="16"/>
              </w:rPr>
              <w:t>1 per shift</w:t>
            </w:r>
          </w:p>
        </w:tc>
        <w:tc>
          <w:tcPr>
            <w:tcW w:w="500" w:type="pct"/>
            <w:vAlign w:val="center"/>
          </w:tcPr>
          <w:p w14:paraId="6177E13A" w14:textId="77777777" w:rsidR="00D15D9A" w:rsidRPr="00D15D9A" w:rsidRDefault="00D15D9A" w:rsidP="00773CF3">
            <w:pPr>
              <w:jc w:val="center"/>
              <w:rPr>
                <w:i/>
                <w:sz w:val="16"/>
                <w:szCs w:val="16"/>
              </w:rPr>
            </w:pPr>
          </w:p>
        </w:tc>
        <w:tc>
          <w:tcPr>
            <w:tcW w:w="500" w:type="pct"/>
            <w:vAlign w:val="center"/>
          </w:tcPr>
          <w:p w14:paraId="4F0862A8" w14:textId="77777777" w:rsidR="00D15D9A" w:rsidRPr="00D15D9A" w:rsidRDefault="00D15D9A" w:rsidP="00773CF3">
            <w:pPr>
              <w:jc w:val="center"/>
              <w:rPr>
                <w:i/>
                <w:sz w:val="16"/>
                <w:szCs w:val="16"/>
              </w:rPr>
            </w:pPr>
          </w:p>
        </w:tc>
        <w:tc>
          <w:tcPr>
            <w:tcW w:w="500" w:type="pct"/>
            <w:vAlign w:val="center"/>
          </w:tcPr>
          <w:p w14:paraId="0FBDB926" w14:textId="77777777" w:rsidR="00D15D9A" w:rsidRPr="00D15D9A" w:rsidRDefault="00D15D9A" w:rsidP="00773CF3">
            <w:pPr>
              <w:jc w:val="center"/>
              <w:rPr>
                <w:i/>
                <w:sz w:val="16"/>
                <w:szCs w:val="16"/>
              </w:rPr>
            </w:pPr>
          </w:p>
        </w:tc>
        <w:tc>
          <w:tcPr>
            <w:tcW w:w="500" w:type="pct"/>
            <w:vAlign w:val="center"/>
          </w:tcPr>
          <w:p w14:paraId="7C74B2C7" w14:textId="77777777" w:rsidR="00D15D9A" w:rsidRPr="00D15D9A" w:rsidRDefault="00D15D9A" w:rsidP="00773CF3">
            <w:pPr>
              <w:jc w:val="center"/>
              <w:rPr>
                <w:i/>
                <w:sz w:val="16"/>
                <w:szCs w:val="16"/>
              </w:rPr>
            </w:pPr>
          </w:p>
        </w:tc>
        <w:tc>
          <w:tcPr>
            <w:tcW w:w="500" w:type="pct"/>
            <w:vAlign w:val="center"/>
          </w:tcPr>
          <w:p w14:paraId="23FB838A" w14:textId="0966D3E7" w:rsidR="00D15D9A" w:rsidRPr="00D15D9A" w:rsidRDefault="00D15D9A" w:rsidP="00773CF3">
            <w:pPr>
              <w:tabs>
                <w:tab w:val="left" w:pos="507"/>
              </w:tabs>
              <w:jc w:val="center"/>
              <w:rPr>
                <w:i/>
                <w:sz w:val="16"/>
                <w:szCs w:val="16"/>
              </w:rPr>
            </w:pPr>
          </w:p>
        </w:tc>
        <w:tc>
          <w:tcPr>
            <w:tcW w:w="500" w:type="pct"/>
            <w:vAlign w:val="center"/>
          </w:tcPr>
          <w:p w14:paraId="02F219BB" w14:textId="77777777" w:rsidR="00D15D9A" w:rsidRPr="00D15D9A" w:rsidRDefault="00D15D9A" w:rsidP="00773CF3">
            <w:pPr>
              <w:jc w:val="center"/>
              <w:rPr>
                <w:i/>
                <w:sz w:val="16"/>
                <w:szCs w:val="16"/>
              </w:rPr>
            </w:pPr>
          </w:p>
        </w:tc>
        <w:tc>
          <w:tcPr>
            <w:tcW w:w="500" w:type="pct"/>
            <w:vAlign w:val="center"/>
          </w:tcPr>
          <w:p w14:paraId="1CD1D12F" w14:textId="77777777" w:rsidR="00D15D9A" w:rsidRPr="00D15D9A" w:rsidRDefault="00D15D9A" w:rsidP="00773CF3">
            <w:pPr>
              <w:jc w:val="center"/>
              <w:rPr>
                <w:i/>
                <w:sz w:val="16"/>
                <w:szCs w:val="16"/>
              </w:rPr>
            </w:pPr>
          </w:p>
        </w:tc>
      </w:tr>
      <w:tr w:rsidR="00D15D9A" w:rsidRPr="00D15D9A" w14:paraId="0726AD1C" w14:textId="77777777" w:rsidTr="00D26AAD">
        <w:trPr>
          <w:trHeight w:val="425"/>
        </w:trPr>
        <w:tc>
          <w:tcPr>
            <w:tcW w:w="500" w:type="pct"/>
            <w:vAlign w:val="center"/>
          </w:tcPr>
          <w:p w14:paraId="59778746" w14:textId="77777777" w:rsidR="00D15D9A" w:rsidRPr="00D15D9A" w:rsidRDefault="00D15D9A" w:rsidP="00773CF3">
            <w:pPr>
              <w:jc w:val="center"/>
              <w:rPr>
                <w:sz w:val="16"/>
                <w:szCs w:val="16"/>
              </w:rPr>
            </w:pPr>
            <w:r w:rsidRPr="00D15D9A">
              <w:rPr>
                <w:b/>
                <w:sz w:val="16"/>
                <w:szCs w:val="16"/>
              </w:rPr>
              <w:t>NICU</w:t>
            </w:r>
          </w:p>
        </w:tc>
        <w:tc>
          <w:tcPr>
            <w:tcW w:w="500" w:type="pct"/>
            <w:vAlign w:val="center"/>
          </w:tcPr>
          <w:p w14:paraId="598D5B73" w14:textId="04F509E2" w:rsidR="00D15D9A" w:rsidRPr="00D15D9A" w:rsidRDefault="00D15D9A" w:rsidP="00773CF3">
            <w:pPr>
              <w:jc w:val="center"/>
              <w:rPr>
                <w:i/>
                <w:sz w:val="16"/>
                <w:szCs w:val="16"/>
              </w:rPr>
            </w:pPr>
            <w:r w:rsidRPr="00D15D9A">
              <w:rPr>
                <w:i/>
                <w:sz w:val="16"/>
                <w:szCs w:val="16"/>
              </w:rPr>
              <w:t>Kristen M</w:t>
            </w:r>
            <w:r w:rsidR="00E96C09">
              <w:rPr>
                <w:i/>
                <w:sz w:val="16"/>
                <w:szCs w:val="16"/>
              </w:rPr>
              <w:t>asters</w:t>
            </w:r>
          </w:p>
          <w:p w14:paraId="1EFA2E82" w14:textId="77777777" w:rsidR="00D15D9A" w:rsidRPr="00D15D9A" w:rsidRDefault="00D15D9A" w:rsidP="00773CF3">
            <w:pPr>
              <w:jc w:val="center"/>
              <w:rPr>
                <w:sz w:val="16"/>
                <w:szCs w:val="16"/>
              </w:rPr>
            </w:pPr>
            <w:r w:rsidRPr="00D15D9A">
              <w:rPr>
                <w:i/>
                <w:sz w:val="16"/>
                <w:szCs w:val="16"/>
              </w:rPr>
              <w:t>214-456-6464</w:t>
            </w:r>
          </w:p>
        </w:tc>
        <w:tc>
          <w:tcPr>
            <w:tcW w:w="500" w:type="pct"/>
            <w:vAlign w:val="center"/>
          </w:tcPr>
          <w:p w14:paraId="7ED701FF" w14:textId="77777777" w:rsidR="00D15D9A" w:rsidRPr="00D15D9A" w:rsidRDefault="00D15D9A" w:rsidP="00773CF3">
            <w:pPr>
              <w:jc w:val="center"/>
              <w:rPr>
                <w:sz w:val="16"/>
                <w:szCs w:val="16"/>
              </w:rPr>
            </w:pPr>
            <w:r w:rsidRPr="00D15D9A">
              <w:rPr>
                <w:sz w:val="16"/>
                <w:szCs w:val="16"/>
              </w:rPr>
              <w:t>1 per shift</w:t>
            </w:r>
          </w:p>
        </w:tc>
        <w:tc>
          <w:tcPr>
            <w:tcW w:w="500" w:type="pct"/>
            <w:vAlign w:val="center"/>
          </w:tcPr>
          <w:p w14:paraId="19748C80" w14:textId="22CF0966" w:rsidR="00D15D9A" w:rsidRPr="00D15D9A" w:rsidRDefault="00D15D9A" w:rsidP="00773CF3">
            <w:pPr>
              <w:jc w:val="center"/>
              <w:rPr>
                <w:sz w:val="16"/>
                <w:szCs w:val="16"/>
              </w:rPr>
            </w:pPr>
          </w:p>
        </w:tc>
        <w:tc>
          <w:tcPr>
            <w:tcW w:w="500" w:type="pct"/>
            <w:vAlign w:val="center"/>
          </w:tcPr>
          <w:p w14:paraId="273EBD87" w14:textId="77777777" w:rsidR="00D15D9A" w:rsidRPr="00D15D9A" w:rsidRDefault="00D15D9A" w:rsidP="00773CF3">
            <w:pPr>
              <w:jc w:val="center"/>
              <w:rPr>
                <w:sz w:val="16"/>
                <w:szCs w:val="16"/>
              </w:rPr>
            </w:pPr>
          </w:p>
        </w:tc>
        <w:tc>
          <w:tcPr>
            <w:tcW w:w="500" w:type="pct"/>
            <w:vAlign w:val="center"/>
          </w:tcPr>
          <w:p w14:paraId="2CF9B245" w14:textId="77777777" w:rsidR="00D15D9A" w:rsidRPr="00D15D9A" w:rsidRDefault="00D15D9A" w:rsidP="00773CF3">
            <w:pPr>
              <w:jc w:val="center"/>
              <w:rPr>
                <w:sz w:val="16"/>
                <w:szCs w:val="16"/>
              </w:rPr>
            </w:pPr>
          </w:p>
        </w:tc>
        <w:tc>
          <w:tcPr>
            <w:tcW w:w="500" w:type="pct"/>
            <w:vAlign w:val="center"/>
          </w:tcPr>
          <w:p w14:paraId="0238CCD3" w14:textId="77777777" w:rsidR="00D15D9A" w:rsidRPr="00D15D9A" w:rsidRDefault="00D15D9A" w:rsidP="00773CF3">
            <w:pPr>
              <w:jc w:val="center"/>
              <w:rPr>
                <w:sz w:val="16"/>
                <w:szCs w:val="16"/>
              </w:rPr>
            </w:pPr>
          </w:p>
        </w:tc>
        <w:tc>
          <w:tcPr>
            <w:tcW w:w="500" w:type="pct"/>
            <w:vAlign w:val="center"/>
          </w:tcPr>
          <w:p w14:paraId="58166044" w14:textId="157BDD09" w:rsidR="00D15D9A" w:rsidRPr="00D15D9A" w:rsidRDefault="00D15D9A" w:rsidP="00773CF3">
            <w:pPr>
              <w:jc w:val="center"/>
              <w:rPr>
                <w:sz w:val="16"/>
                <w:szCs w:val="16"/>
              </w:rPr>
            </w:pPr>
          </w:p>
        </w:tc>
        <w:tc>
          <w:tcPr>
            <w:tcW w:w="500" w:type="pct"/>
            <w:vAlign w:val="center"/>
          </w:tcPr>
          <w:p w14:paraId="6D77F196" w14:textId="77777777" w:rsidR="00D15D9A" w:rsidRPr="00D15D9A" w:rsidRDefault="00D15D9A" w:rsidP="00773CF3">
            <w:pPr>
              <w:jc w:val="center"/>
              <w:rPr>
                <w:sz w:val="16"/>
                <w:szCs w:val="16"/>
              </w:rPr>
            </w:pPr>
          </w:p>
        </w:tc>
        <w:tc>
          <w:tcPr>
            <w:tcW w:w="500" w:type="pct"/>
            <w:vAlign w:val="center"/>
          </w:tcPr>
          <w:p w14:paraId="2D7BF304" w14:textId="77777777" w:rsidR="00D15D9A" w:rsidRPr="00D15D9A" w:rsidRDefault="00D15D9A" w:rsidP="00773CF3">
            <w:pPr>
              <w:jc w:val="center"/>
              <w:rPr>
                <w:sz w:val="16"/>
                <w:szCs w:val="16"/>
              </w:rPr>
            </w:pPr>
          </w:p>
        </w:tc>
      </w:tr>
      <w:tr w:rsidR="00D15D9A" w:rsidRPr="00D15D9A" w14:paraId="32E2B68D" w14:textId="77777777" w:rsidTr="00B16C94">
        <w:trPr>
          <w:trHeight w:val="425"/>
        </w:trPr>
        <w:tc>
          <w:tcPr>
            <w:tcW w:w="500" w:type="pct"/>
            <w:shd w:val="clear" w:color="auto" w:fill="F2F2F2" w:themeFill="background1" w:themeFillShade="F2"/>
            <w:vAlign w:val="center"/>
          </w:tcPr>
          <w:p w14:paraId="36CD3A65" w14:textId="77777777" w:rsidR="00D15D9A" w:rsidRPr="00B16C94" w:rsidRDefault="00D15D9A" w:rsidP="00773CF3">
            <w:pPr>
              <w:jc w:val="center"/>
              <w:rPr>
                <w:b/>
                <w:strike/>
                <w:sz w:val="16"/>
                <w:szCs w:val="16"/>
              </w:rPr>
            </w:pPr>
            <w:r w:rsidRPr="00B16C94">
              <w:rPr>
                <w:b/>
                <w:strike/>
                <w:sz w:val="16"/>
                <w:szCs w:val="16"/>
              </w:rPr>
              <w:t>OR,</w:t>
            </w:r>
          </w:p>
          <w:p w14:paraId="057B1BA3" w14:textId="77777777" w:rsidR="00D15D9A" w:rsidRPr="00B16C94" w:rsidRDefault="00D15D9A" w:rsidP="00773CF3">
            <w:pPr>
              <w:jc w:val="center"/>
              <w:rPr>
                <w:b/>
                <w:strike/>
                <w:sz w:val="16"/>
                <w:szCs w:val="16"/>
              </w:rPr>
            </w:pPr>
            <w:r w:rsidRPr="00B16C94">
              <w:rPr>
                <w:b/>
                <w:strike/>
                <w:sz w:val="16"/>
                <w:szCs w:val="16"/>
              </w:rPr>
              <w:t>GI Lab</w:t>
            </w:r>
          </w:p>
          <w:p w14:paraId="7A461678" w14:textId="5EDFEE0A" w:rsidR="007B6EAF" w:rsidRPr="00B16C94" w:rsidRDefault="007B6EAF" w:rsidP="00773CF3">
            <w:pPr>
              <w:jc w:val="center"/>
              <w:rPr>
                <w:b/>
                <w:strike/>
                <w:sz w:val="16"/>
                <w:szCs w:val="16"/>
              </w:rPr>
            </w:pPr>
            <w:r w:rsidRPr="00B16C94">
              <w:rPr>
                <w:b/>
                <w:strike/>
                <w:sz w:val="16"/>
                <w:szCs w:val="16"/>
                <w:highlight w:val="yellow"/>
              </w:rPr>
              <w:t>M-F DAYS ONLY</w:t>
            </w:r>
          </w:p>
        </w:tc>
        <w:tc>
          <w:tcPr>
            <w:tcW w:w="500" w:type="pct"/>
            <w:shd w:val="clear" w:color="auto" w:fill="F2F2F2" w:themeFill="background1" w:themeFillShade="F2"/>
            <w:vAlign w:val="center"/>
          </w:tcPr>
          <w:p w14:paraId="6DD8FB5E" w14:textId="4FC0E1D2" w:rsidR="00D15D9A" w:rsidRPr="00B16C94" w:rsidRDefault="00BA6BD3" w:rsidP="00773CF3">
            <w:pPr>
              <w:jc w:val="center"/>
              <w:rPr>
                <w:i/>
                <w:strike/>
                <w:sz w:val="16"/>
                <w:szCs w:val="16"/>
              </w:rPr>
            </w:pPr>
            <w:r w:rsidRPr="00B16C94">
              <w:rPr>
                <w:i/>
                <w:strike/>
                <w:sz w:val="16"/>
                <w:szCs w:val="16"/>
              </w:rPr>
              <w:t xml:space="preserve"> </w:t>
            </w:r>
          </w:p>
          <w:p w14:paraId="5A56245C" w14:textId="2E1CFD0D" w:rsidR="00371AFC" w:rsidRPr="00B16C94" w:rsidRDefault="00371AFC" w:rsidP="00773CF3">
            <w:pPr>
              <w:jc w:val="center"/>
              <w:rPr>
                <w:i/>
                <w:strike/>
                <w:sz w:val="16"/>
                <w:szCs w:val="16"/>
              </w:rPr>
            </w:pPr>
            <w:r w:rsidRPr="00B16C94">
              <w:rPr>
                <w:i/>
                <w:strike/>
                <w:sz w:val="16"/>
                <w:szCs w:val="16"/>
              </w:rPr>
              <w:t>Laurie Ham</w:t>
            </w:r>
          </w:p>
          <w:p w14:paraId="2C96F9D3" w14:textId="5B2BBC10" w:rsidR="00D15D9A" w:rsidRPr="00B16C94" w:rsidRDefault="00D15D9A" w:rsidP="00371AFC">
            <w:pPr>
              <w:jc w:val="center"/>
              <w:rPr>
                <w:i/>
                <w:strike/>
                <w:sz w:val="16"/>
                <w:szCs w:val="16"/>
              </w:rPr>
            </w:pPr>
            <w:r w:rsidRPr="00B16C94">
              <w:rPr>
                <w:i/>
                <w:strike/>
                <w:sz w:val="16"/>
                <w:szCs w:val="16"/>
              </w:rPr>
              <w:t>214-456-</w:t>
            </w:r>
            <w:r w:rsidR="00371AFC" w:rsidRPr="00B16C94">
              <w:rPr>
                <w:i/>
                <w:strike/>
                <w:sz w:val="16"/>
                <w:szCs w:val="16"/>
              </w:rPr>
              <w:t>2833</w:t>
            </w:r>
          </w:p>
        </w:tc>
        <w:tc>
          <w:tcPr>
            <w:tcW w:w="500" w:type="pct"/>
            <w:shd w:val="clear" w:color="auto" w:fill="F2F2F2" w:themeFill="background1" w:themeFillShade="F2"/>
            <w:vAlign w:val="center"/>
          </w:tcPr>
          <w:p w14:paraId="36FAF0B7" w14:textId="0268C365" w:rsidR="007E68A8" w:rsidRPr="00B16C94" w:rsidRDefault="00E97BE8" w:rsidP="00EC54E4">
            <w:pPr>
              <w:rPr>
                <w:strike/>
                <w:sz w:val="16"/>
                <w:szCs w:val="16"/>
              </w:rPr>
            </w:pPr>
            <w:r w:rsidRPr="00B16C94">
              <w:rPr>
                <w:strike/>
                <w:sz w:val="16"/>
                <w:szCs w:val="16"/>
              </w:rPr>
              <w:t>Total 1</w:t>
            </w:r>
            <w:r w:rsidR="00EC54E4" w:rsidRPr="00B16C94">
              <w:rPr>
                <w:strike/>
                <w:sz w:val="16"/>
                <w:szCs w:val="16"/>
              </w:rPr>
              <w:t xml:space="preserve"> per </w:t>
            </w:r>
            <w:proofErr w:type="gramStart"/>
            <w:r w:rsidR="00EC54E4" w:rsidRPr="00B16C94">
              <w:rPr>
                <w:strike/>
                <w:sz w:val="16"/>
                <w:szCs w:val="16"/>
              </w:rPr>
              <w:t>shift;</w:t>
            </w:r>
            <w:proofErr w:type="gramEnd"/>
          </w:p>
          <w:p w14:paraId="53F166E2" w14:textId="112AF5DA" w:rsidR="00D15D9A" w:rsidRPr="00B16C94" w:rsidRDefault="00EC54E4" w:rsidP="00EC54E4">
            <w:pPr>
              <w:rPr>
                <w:strike/>
                <w:sz w:val="16"/>
                <w:szCs w:val="16"/>
              </w:rPr>
            </w:pPr>
            <w:r w:rsidRPr="00B16C94">
              <w:rPr>
                <w:strike/>
                <w:sz w:val="16"/>
                <w:szCs w:val="16"/>
              </w:rPr>
              <w:t xml:space="preserve">GI Lab &amp; CVOR by special request; </w:t>
            </w:r>
            <w:proofErr w:type="gramStart"/>
            <w:r w:rsidRPr="00B16C94">
              <w:rPr>
                <w:strike/>
                <w:sz w:val="16"/>
                <w:szCs w:val="16"/>
                <w:highlight w:val="yellow"/>
              </w:rPr>
              <w:t>2 week</w:t>
            </w:r>
            <w:proofErr w:type="gramEnd"/>
            <w:r w:rsidRPr="00B16C94">
              <w:rPr>
                <w:strike/>
                <w:sz w:val="16"/>
                <w:szCs w:val="16"/>
                <w:highlight w:val="yellow"/>
              </w:rPr>
              <w:t xml:space="preserve"> notice</w:t>
            </w:r>
            <w:r w:rsidR="00D15D9A" w:rsidRPr="00B16C94">
              <w:rPr>
                <w:strike/>
                <w:sz w:val="16"/>
                <w:szCs w:val="16"/>
              </w:rPr>
              <w:t xml:space="preserve"> </w:t>
            </w:r>
          </w:p>
        </w:tc>
        <w:tc>
          <w:tcPr>
            <w:tcW w:w="500" w:type="pct"/>
            <w:shd w:val="clear" w:color="auto" w:fill="F2F2F2" w:themeFill="background1" w:themeFillShade="F2"/>
            <w:vAlign w:val="center"/>
          </w:tcPr>
          <w:p w14:paraId="6F04D419" w14:textId="3C60DF54" w:rsidR="00D15D9A" w:rsidRPr="00D15D9A" w:rsidRDefault="005517CE" w:rsidP="00773CF3">
            <w:pPr>
              <w:jc w:val="center"/>
              <w:rPr>
                <w:sz w:val="16"/>
                <w:szCs w:val="16"/>
              </w:rPr>
            </w:pPr>
            <w:r>
              <w:rPr>
                <w:sz w:val="16"/>
                <w:szCs w:val="16"/>
              </w:rPr>
              <w:t xml:space="preserve">Not available due to use of N95 masks for all </w:t>
            </w:r>
          </w:p>
        </w:tc>
        <w:tc>
          <w:tcPr>
            <w:tcW w:w="500" w:type="pct"/>
            <w:shd w:val="clear" w:color="auto" w:fill="F2F2F2" w:themeFill="background1" w:themeFillShade="F2"/>
            <w:vAlign w:val="center"/>
          </w:tcPr>
          <w:p w14:paraId="2749C7C8" w14:textId="77777777" w:rsidR="00D15D9A" w:rsidRPr="00D15D9A" w:rsidRDefault="00D15D9A" w:rsidP="00773CF3">
            <w:pPr>
              <w:jc w:val="center"/>
              <w:rPr>
                <w:sz w:val="16"/>
                <w:szCs w:val="16"/>
              </w:rPr>
            </w:pPr>
          </w:p>
        </w:tc>
        <w:tc>
          <w:tcPr>
            <w:tcW w:w="500" w:type="pct"/>
            <w:shd w:val="clear" w:color="auto" w:fill="F2F2F2" w:themeFill="background1" w:themeFillShade="F2"/>
            <w:vAlign w:val="center"/>
          </w:tcPr>
          <w:p w14:paraId="54821181" w14:textId="77777777" w:rsidR="00D15D9A" w:rsidRPr="00D15D9A" w:rsidRDefault="00D15D9A" w:rsidP="00773CF3">
            <w:pPr>
              <w:jc w:val="center"/>
              <w:rPr>
                <w:sz w:val="16"/>
                <w:szCs w:val="16"/>
              </w:rPr>
            </w:pPr>
          </w:p>
        </w:tc>
        <w:tc>
          <w:tcPr>
            <w:tcW w:w="500" w:type="pct"/>
            <w:shd w:val="clear" w:color="auto" w:fill="F2F2F2" w:themeFill="background1" w:themeFillShade="F2"/>
            <w:vAlign w:val="center"/>
          </w:tcPr>
          <w:p w14:paraId="1CE67781" w14:textId="2679A5CF" w:rsidR="00D15D9A" w:rsidRPr="00D15D9A" w:rsidRDefault="00D15D9A" w:rsidP="00773CF3">
            <w:pPr>
              <w:jc w:val="center"/>
              <w:rPr>
                <w:sz w:val="16"/>
                <w:szCs w:val="16"/>
              </w:rPr>
            </w:pPr>
          </w:p>
        </w:tc>
        <w:tc>
          <w:tcPr>
            <w:tcW w:w="500" w:type="pct"/>
            <w:shd w:val="clear" w:color="auto" w:fill="F2F2F2" w:themeFill="background1" w:themeFillShade="F2"/>
            <w:vAlign w:val="center"/>
          </w:tcPr>
          <w:p w14:paraId="50834A15" w14:textId="0FF773C1" w:rsidR="00D15D9A" w:rsidRPr="00D15D9A" w:rsidRDefault="00D15D9A" w:rsidP="00773CF3">
            <w:pPr>
              <w:jc w:val="center"/>
              <w:rPr>
                <w:sz w:val="16"/>
                <w:szCs w:val="16"/>
              </w:rPr>
            </w:pPr>
          </w:p>
        </w:tc>
        <w:tc>
          <w:tcPr>
            <w:tcW w:w="500" w:type="pct"/>
            <w:shd w:val="clear" w:color="auto" w:fill="F2F2F2" w:themeFill="background1" w:themeFillShade="F2"/>
            <w:vAlign w:val="center"/>
          </w:tcPr>
          <w:p w14:paraId="57BDE6A3" w14:textId="77777777" w:rsidR="00D15D9A" w:rsidRPr="00D15D9A" w:rsidRDefault="00D15D9A" w:rsidP="00773CF3">
            <w:pPr>
              <w:jc w:val="center"/>
              <w:rPr>
                <w:sz w:val="16"/>
                <w:szCs w:val="16"/>
              </w:rPr>
            </w:pPr>
          </w:p>
        </w:tc>
        <w:tc>
          <w:tcPr>
            <w:tcW w:w="500" w:type="pct"/>
            <w:shd w:val="clear" w:color="auto" w:fill="F2F2F2" w:themeFill="background1" w:themeFillShade="F2"/>
            <w:vAlign w:val="center"/>
          </w:tcPr>
          <w:p w14:paraId="2B45E158" w14:textId="2FFD8E92" w:rsidR="00D15D9A" w:rsidRPr="00D15D9A" w:rsidRDefault="00D15D9A" w:rsidP="00773CF3">
            <w:pPr>
              <w:jc w:val="center"/>
              <w:rPr>
                <w:sz w:val="16"/>
                <w:szCs w:val="16"/>
              </w:rPr>
            </w:pPr>
          </w:p>
        </w:tc>
      </w:tr>
      <w:tr w:rsidR="00D15D9A" w:rsidRPr="00D15D9A" w14:paraId="0B63EADD" w14:textId="77777777" w:rsidTr="00D26AAD">
        <w:trPr>
          <w:trHeight w:val="425"/>
        </w:trPr>
        <w:tc>
          <w:tcPr>
            <w:tcW w:w="500" w:type="pct"/>
            <w:vAlign w:val="center"/>
          </w:tcPr>
          <w:p w14:paraId="25C01612" w14:textId="7A6BD947" w:rsidR="00D15D9A" w:rsidRDefault="00D15D9A" w:rsidP="00CE6722">
            <w:pPr>
              <w:jc w:val="center"/>
              <w:rPr>
                <w:b/>
                <w:sz w:val="16"/>
                <w:szCs w:val="16"/>
              </w:rPr>
            </w:pPr>
            <w:r w:rsidRPr="00D15D9A">
              <w:rPr>
                <w:b/>
                <w:sz w:val="16"/>
                <w:szCs w:val="16"/>
              </w:rPr>
              <w:t>Peri-Anesthesia, Radiology</w:t>
            </w:r>
          </w:p>
          <w:p w14:paraId="3E8200EF" w14:textId="0AB665F1" w:rsidR="003A794E" w:rsidRPr="00D15D9A" w:rsidRDefault="003A794E" w:rsidP="00CE6722">
            <w:pPr>
              <w:jc w:val="center"/>
              <w:rPr>
                <w:sz w:val="16"/>
                <w:szCs w:val="16"/>
              </w:rPr>
            </w:pPr>
            <w:r w:rsidRPr="003A794E">
              <w:rPr>
                <w:b/>
                <w:sz w:val="16"/>
                <w:szCs w:val="16"/>
                <w:highlight w:val="yellow"/>
              </w:rPr>
              <w:t>M-F DAYS ONLY</w:t>
            </w:r>
          </w:p>
        </w:tc>
        <w:tc>
          <w:tcPr>
            <w:tcW w:w="500" w:type="pct"/>
            <w:vAlign w:val="center"/>
          </w:tcPr>
          <w:p w14:paraId="4562A1AC" w14:textId="77777777" w:rsidR="00371AFC" w:rsidRDefault="00371AFC" w:rsidP="00371AFC">
            <w:pPr>
              <w:jc w:val="center"/>
              <w:rPr>
                <w:sz w:val="16"/>
                <w:szCs w:val="16"/>
              </w:rPr>
            </w:pPr>
            <w:r>
              <w:rPr>
                <w:sz w:val="16"/>
                <w:szCs w:val="16"/>
              </w:rPr>
              <w:t>Shannon Williams</w:t>
            </w:r>
          </w:p>
          <w:p w14:paraId="44D9D9A5" w14:textId="15C717B3" w:rsidR="00D15D9A" w:rsidRPr="00D15D9A" w:rsidRDefault="00371AFC" w:rsidP="00371AFC">
            <w:pPr>
              <w:jc w:val="center"/>
              <w:rPr>
                <w:sz w:val="16"/>
                <w:szCs w:val="16"/>
              </w:rPr>
            </w:pPr>
            <w:r>
              <w:rPr>
                <w:sz w:val="16"/>
                <w:szCs w:val="16"/>
              </w:rPr>
              <w:t>214-456-3652</w:t>
            </w:r>
          </w:p>
        </w:tc>
        <w:tc>
          <w:tcPr>
            <w:tcW w:w="500" w:type="pct"/>
            <w:vAlign w:val="center"/>
          </w:tcPr>
          <w:p w14:paraId="747F579E" w14:textId="77777777" w:rsidR="00D15D9A" w:rsidRPr="00D15D9A" w:rsidRDefault="00D15D9A" w:rsidP="00773CF3">
            <w:pPr>
              <w:jc w:val="center"/>
              <w:rPr>
                <w:sz w:val="16"/>
                <w:szCs w:val="16"/>
              </w:rPr>
            </w:pPr>
            <w:r w:rsidRPr="00D15D9A">
              <w:rPr>
                <w:sz w:val="16"/>
                <w:szCs w:val="16"/>
              </w:rPr>
              <w:t>2 per shift</w:t>
            </w:r>
          </w:p>
        </w:tc>
        <w:tc>
          <w:tcPr>
            <w:tcW w:w="500" w:type="pct"/>
            <w:vAlign w:val="center"/>
          </w:tcPr>
          <w:p w14:paraId="54514FF1" w14:textId="77777777" w:rsidR="00D15D9A" w:rsidRPr="00D15D9A" w:rsidRDefault="00D15D9A" w:rsidP="00773CF3">
            <w:pPr>
              <w:jc w:val="center"/>
              <w:rPr>
                <w:sz w:val="16"/>
                <w:szCs w:val="16"/>
              </w:rPr>
            </w:pPr>
          </w:p>
        </w:tc>
        <w:tc>
          <w:tcPr>
            <w:tcW w:w="500" w:type="pct"/>
            <w:vAlign w:val="center"/>
          </w:tcPr>
          <w:p w14:paraId="4E74C105" w14:textId="77777777" w:rsidR="00D15D9A" w:rsidRPr="00D15D9A" w:rsidRDefault="00D15D9A" w:rsidP="00773CF3">
            <w:pPr>
              <w:jc w:val="center"/>
              <w:rPr>
                <w:sz w:val="16"/>
                <w:szCs w:val="16"/>
              </w:rPr>
            </w:pPr>
          </w:p>
        </w:tc>
        <w:tc>
          <w:tcPr>
            <w:tcW w:w="500" w:type="pct"/>
            <w:vAlign w:val="center"/>
          </w:tcPr>
          <w:p w14:paraId="701DA8F1" w14:textId="77777777" w:rsidR="00D15D9A" w:rsidRPr="00D15D9A" w:rsidRDefault="00D15D9A" w:rsidP="00773CF3">
            <w:pPr>
              <w:jc w:val="center"/>
              <w:rPr>
                <w:sz w:val="16"/>
                <w:szCs w:val="16"/>
              </w:rPr>
            </w:pPr>
          </w:p>
        </w:tc>
        <w:tc>
          <w:tcPr>
            <w:tcW w:w="500" w:type="pct"/>
            <w:vAlign w:val="center"/>
          </w:tcPr>
          <w:p w14:paraId="3CE7145F" w14:textId="77777777" w:rsidR="00D15D9A" w:rsidRPr="00D15D9A" w:rsidRDefault="00D15D9A" w:rsidP="00773CF3">
            <w:pPr>
              <w:jc w:val="center"/>
              <w:rPr>
                <w:sz w:val="16"/>
                <w:szCs w:val="16"/>
              </w:rPr>
            </w:pPr>
          </w:p>
        </w:tc>
        <w:tc>
          <w:tcPr>
            <w:tcW w:w="500" w:type="pct"/>
            <w:vAlign w:val="center"/>
          </w:tcPr>
          <w:p w14:paraId="08054CDE" w14:textId="4E6936EA" w:rsidR="00D15D9A" w:rsidRPr="00D15D9A" w:rsidRDefault="00D15D9A" w:rsidP="00773CF3">
            <w:pPr>
              <w:jc w:val="center"/>
              <w:rPr>
                <w:sz w:val="16"/>
                <w:szCs w:val="16"/>
              </w:rPr>
            </w:pPr>
          </w:p>
        </w:tc>
        <w:tc>
          <w:tcPr>
            <w:tcW w:w="500" w:type="pct"/>
            <w:vAlign w:val="center"/>
          </w:tcPr>
          <w:p w14:paraId="4E6297A5" w14:textId="77777777" w:rsidR="00D15D9A" w:rsidRPr="00D15D9A" w:rsidRDefault="00D15D9A" w:rsidP="00773CF3">
            <w:pPr>
              <w:jc w:val="center"/>
              <w:rPr>
                <w:sz w:val="16"/>
                <w:szCs w:val="16"/>
              </w:rPr>
            </w:pPr>
          </w:p>
        </w:tc>
        <w:tc>
          <w:tcPr>
            <w:tcW w:w="500" w:type="pct"/>
            <w:vAlign w:val="center"/>
          </w:tcPr>
          <w:p w14:paraId="37607B38" w14:textId="307276B7" w:rsidR="00D15D9A" w:rsidRPr="00D15D9A" w:rsidRDefault="00D15D9A" w:rsidP="00773CF3">
            <w:pPr>
              <w:jc w:val="center"/>
              <w:rPr>
                <w:sz w:val="16"/>
                <w:szCs w:val="16"/>
              </w:rPr>
            </w:pPr>
          </w:p>
        </w:tc>
      </w:tr>
      <w:tr w:rsidR="00D15D9A" w:rsidRPr="00D15D9A" w14:paraId="57A5E112" w14:textId="77777777" w:rsidTr="00D26AAD">
        <w:trPr>
          <w:trHeight w:val="425"/>
        </w:trPr>
        <w:tc>
          <w:tcPr>
            <w:tcW w:w="500" w:type="pct"/>
            <w:vAlign w:val="center"/>
          </w:tcPr>
          <w:p w14:paraId="1335D9C2" w14:textId="77777777" w:rsidR="00D15D9A" w:rsidRPr="00D15D9A" w:rsidRDefault="00D15D9A" w:rsidP="00773CF3">
            <w:pPr>
              <w:jc w:val="center"/>
              <w:rPr>
                <w:sz w:val="16"/>
                <w:szCs w:val="16"/>
              </w:rPr>
            </w:pPr>
            <w:r w:rsidRPr="00D15D9A">
              <w:rPr>
                <w:b/>
                <w:sz w:val="16"/>
                <w:szCs w:val="16"/>
              </w:rPr>
              <w:t>PICU, TICU, CVICU</w:t>
            </w:r>
          </w:p>
        </w:tc>
        <w:tc>
          <w:tcPr>
            <w:tcW w:w="500" w:type="pct"/>
            <w:vAlign w:val="center"/>
          </w:tcPr>
          <w:p w14:paraId="18221937" w14:textId="212C0D0B" w:rsidR="007674DE" w:rsidRDefault="0001105F" w:rsidP="00773CF3">
            <w:pPr>
              <w:jc w:val="center"/>
              <w:rPr>
                <w:i/>
                <w:sz w:val="16"/>
                <w:szCs w:val="16"/>
              </w:rPr>
            </w:pPr>
            <w:r>
              <w:rPr>
                <w:i/>
                <w:sz w:val="16"/>
                <w:szCs w:val="16"/>
              </w:rPr>
              <w:t>Kendel</w:t>
            </w:r>
            <w:r w:rsidR="007F21CB">
              <w:rPr>
                <w:i/>
                <w:sz w:val="16"/>
                <w:szCs w:val="16"/>
              </w:rPr>
              <w:t xml:space="preserve"> </w:t>
            </w:r>
            <w:r w:rsidR="00B96CA3">
              <w:rPr>
                <w:i/>
                <w:sz w:val="16"/>
                <w:szCs w:val="16"/>
              </w:rPr>
              <w:t>Richards</w:t>
            </w:r>
          </w:p>
          <w:p w14:paraId="56B746BD" w14:textId="77777777" w:rsidR="0093691A" w:rsidRDefault="007674DE" w:rsidP="00E96C09">
            <w:pPr>
              <w:jc w:val="center"/>
              <w:rPr>
                <w:i/>
                <w:sz w:val="16"/>
                <w:szCs w:val="16"/>
              </w:rPr>
            </w:pPr>
            <w:r>
              <w:rPr>
                <w:i/>
                <w:sz w:val="16"/>
                <w:szCs w:val="16"/>
              </w:rPr>
              <w:t>214-456-</w:t>
            </w:r>
            <w:r w:rsidR="00B96CA3">
              <w:rPr>
                <w:i/>
                <w:sz w:val="16"/>
                <w:szCs w:val="16"/>
              </w:rPr>
              <w:t>7881</w:t>
            </w:r>
            <w:r w:rsidR="000D61C3">
              <w:rPr>
                <w:i/>
                <w:sz w:val="16"/>
                <w:szCs w:val="16"/>
              </w:rPr>
              <w:t xml:space="preserve"> </w:t>
            </w:r>
          </w:p>
          <w:p w14:paraId="49C51C31" w14:textId="77777777" w:rsidR="00B96CA3" w:rsidRDefault="00B96CA3" w:rsidP="00E96C09">
            <w:pPr>
              <w:jc w:val="center"/>
              <w:rPr>
                <w:i/>
                <w:sz w:val="16"/>
                <w:szCs w:val="16"/>
              </w:rPr>
            </w:pPr>
            <w:r>
              <w:rPr>
                <w:i/>
                <w:sz w:val="16"/>
                <w:szCs w:val="16"/>
              </w:rPr>
              <w:t>Kelsey</w:t>
            </w:r>
            <w:r w:rsidR="00E57377">
              <w:rPr>
                <w:i/>
                <w:sz w:val="16"/>
                <w:szCs w:val="16"/>
              </w:rPr>
              <w:t xml:space="preserve"> Schuetze</w:t>
            </w:r>
          </w:p>
          <w:p w14:paraId="6BECDF3B" w14:textId="00E16F2E" w:rsidR="00EC4244" w:rsidRPr="00D15D9A" w:rsidRDefault="00EC4244" w:rsidP="00E96C09">
            <w:pPr>
              <w:jc w:val="center"/>
              <w:rPr>
                <w:sz w:val="16"/>
                <w:szCs w:val="16"/>
              </w:rPr>
            </w:pPr>
            <w:r>
              <w:rPr>
                <w:i/>
                <w:sz w:val="16"/>
                <w:szCs w:val="16"/>
              </w:rPr>
              <w:t>214-456-</w:t>
            </w:r>
            <w:r w:rsidR="007F6CA0">
              <w:rPr>
                <w:i/>
                <w:sz w:val="16"/>
                <w:szCs w:val="16"/>
              </w:rPr>
              <w:t>7519</w:t>
            </w:r>
          </w:p>
        </w:tc>
        <w:tc>
          <w:tcPr>
            <w:tcW w:w="500" w:type="pct"/>
            <w:vAlign w:val="center"/>
          </w:tcPr>
          <w:p w14:paraId="793CC6A0" w14:textId="2D08D79B" w:rsidR="00D15D9A" w:rsidRPr="00AE3038" w:rsidRDefault="00AE3038" w:rsidP="00773CF3">
            <w:pPr>
              <w:jc w:val="center"/>
              <w:rPr>
                <w:i/>
                <w:iCs/>
                <w:sz w:val="16"/>
                <w:szCs w:val="16"/>
              </w:rPr>
            </w:pPr>
            <w:r w:rsidRPr="00AE3038">
              <w:rPr>
                <w:i/>
                <w:iCs/>
                <w:sz w:val="16"/>
                <w:szCs w:val="16"/>
              </w:rPr>
              <w:t>1 per area per shift, max of 4 times a week</w:t>
            </w:r>
            <w:r>
              <w:rPr>
                <w:i/>
                <w:iCs/>
                <w:sz w:val="16"/>
                <w:szCs w:val="16"/>
              </w:rPr>
              <w:t xml:space="preserve"> per area</w:t>
            </w:r>
          </w:p>
        </w:tc>
        <w:tc>
          <w:tcPr>
            <w:tcW w:w="500" w:type="pct"/>
            <w:vAlign w:val="center"/>
          </w:tcPr>
          <w:p w14:paraId="2B9CF36B" w14:textId="148F3CBB" w:rsidR="00D15D9A" w:rsidRPr="00D15D9A" w:rsidRDefault="00D15D9A" w:rsidP="00773CF3">
            <w:pPr>
              <w:jc w:val="center"/>
              <w:rPr>
                <w:sz w:val="16"/>
                <w:szCs w:val="16"/>
              </w:rPr>
            </w:pPr>
          </w:p>
        </w:tc>
        <w:tc>
          <w:tcPr>
            <w:tcW w:w="500" w:type="pct"/>
            <w:vAlign w:val="center"/>
          </w:tcPr>
          <w:p w14:paraId="3F331D1F" w14:textId="77777777" w:rsidR="00D15D9A" w:rsidRPr="00D15D9A" w:rsidRDefault="00D15D9A" w:rsidP="00773CF3">
            <w:pPr>
              <w:jc w:val="center"/>
              <w:rPr>
                <w:sz w:val="16"/>
                <w:szCs w:val="16"/>
              </w:rPr>
            </w:pPr>
          </w:p>
        </w:tc>
        <w:tc>
          <w:tcPr>
            <w:tcW w:w="500" w:type="pct"/>
            <w:vAlign w:val="center"/>
          </w:tcPr>
          <w:p w14:paraId="26F11285" w14:textId="77777777" w:rsidR="00D15D9A" w:rsidRPr="00D15D9A" w:rsidRDefault="00D15D9A" w:rsidP="00773CF3">
            <w:pPr>
              <w:jc w:val="center"/>
              <w:rPr>
                <w:sz w:val="16"/>
                <w:szCs w:val="16"/>
              </w:rPr>
            </w:pPr>
          </w:p>
        </w:tc>
        <w:tc>
          <w:tcPr>
            <w:tcW w:w="500" w:type="pct"/>
            <w:vAlign w:val="center"/>
          </w:tcPr>
          <w:p w14:paraId="09602D25" w14:textId="6E8771CE" w:rsidR="00D15D9A" w:rsidRPr="00D15D9A" w:rsidRDefault="00D15D9A" w:rsidP="00773CF3">
            <w:pPr>
              <w:jc w:val="center"/>
              <w:rPr>
                <w:sz w:val="16"/>
                <w:szCs w:val="16"/>
              </w:rPr>
            </w:pPr>
          </w:p>
        </w:tc>
        <w:tc>
          <w:tcPr>
            <w:tcW w:w="500" w:type="pct"/>
            <w:vAlign w:val="center"/>
          </w:tcPr>
          <w:p w14:paraId="49B09A17" w14:textId="0D3E0B2D" w:rsidR="00D15D9A" w:rsidRPr="00D15D9A" w:rsidRDefault="00D15D9A" w:rsidP="00773CF3">
            <w:pPr>
              <w:jc w:val="center"/>
              <w:rPr>
                <w:sz w:val="16"/>
                <w:szCs w:val="16"/>
              </w:rPr>
            </w:pPr>
          </w:p>
        </w:tc>
        <w:tc>
          <w:tcPr>
            <w:tcW w:w="500" w:type="pct"/>
            <w:vAlign w:val="center"/>
          </w:tcPr>
          <w:p w14:paraId="1714404C" w14:textId="04BAA022" w:rsidR="00D15D9A" w:rsidRPr="00D15D9A" w:rsidRDefault="00D15D9A" w:rsidP="00773CF3">
            <w:pPr>
              <w:jc w:val="center"/>
              <w:rPr>
                <w:sz w:val="16"/>
                <w:szCs w:val="16"/>
              </w:rPr>
            </w:pPr>
          </w:p>
        </w:tc>
        <w:tc>
          <w:tcPr>
            <w:tcW w:w="500" w:type="pct"/>
            <w:vAlign w:val="center"/>
          </w:tcPr>
          <w:p w14:paraId="7EF35236" w14:textId="77777777" w:rsidR="00D15D9A" w:rsidRPr="00D15D9A" w:rsidRDefault="00D15D9A" w:rsidP="00773CF3">
            <w:pPr>
              <w:jc w:val="center"/>
              <w:rPr>
                <w:sz w:val="16"/>
                <w:szCs w:val="16"/>
              </w:rPr>
            </w:pPr>
          </w:p>
        </w:tc>
      </w:tr>
      <w:tr w:rsidR="00C426A9" w:rsidRPr="00D15D9A" w14:paraId="7139397B" w14:textId="77777777" w:rsidTr="00D26AAD">
        <w:trPr>
          <w:trHeight w:val="395"/>
        </w:trPr>
        <w:tc>
          <w:tcPr>
            <w:tcW w:w="500" w:type="pct"/>
            <w:tcBorders>
              <w:top w:val="single" w:sz="12" w:space="0" w:color="auto"/>
            </w:tcBorders>
            <w:vAlign w:val="center"/>
          </w:tcPr>
          <w:p w14:paraId="2F758DB7" w14:textId="77777777" w:rsidR="00C426A9" w:rsidRDefault="00C426A9" w:rsidP="007674DE">
            <w:pPr>
              <w:jc w:val="center"/>
              <w:rPr>
                <w:b/>
                <w:sz w:val="16"/>
                <w:szCs w:val="16"/>
              </w:rPr>
            </w:pPr>
            <w:r>
              <w:rPr>
                <w:b/>
                <w:sz w:val="16"/>
                <w:szCs w:val="16"/>
              </w:rPr>
              <w:t>PICC Team</w:t>
            </w:r>
          </w:p>
          <w:p w14:paraId="2C5EEE34" w14:textId="4BCA6AF0" w:rsidR="00EC54E4" w:rsidRDefault="00EC54E4" w:rsidP="007674DE">
            <w:pPr>
              <w:jc w:val="center"/>
              <w:rPr>
                <w:b/>
                <w:sz w:val="16"/>
                <w:szCs w:val="16"/>
              </w:rPr>
            </w:pPr>
            <w:r w:rsidRPr="003A794E">
              <w:rPr>
                <w:b/>
                <w:sz w:val="16"/>
                <w:szCs w:val="16"/>
                <w:highlight w:val="yellow"/>
              </w:rPr>
              <w:t>M-F DAYS ONLY</w:t>
            </w:r>
          </w:p>
        </w:tc>
        <w:tc>
          <w:tcPr>
            <w:tcW w:w="500" w:type="pct"/>
            <w:tcBorders>
              <w:top w:val="single" w:sz="12" w:space="0" w:color="auto"/>
            </w:tcBorders>
            <w:vAlign w:val="center"/>
          </w:tcPr>
          <w:p w14:paraId="2D7BB7DB" w14:textId="77777777" w:rsidR="00C426A9" w:rsidRDefault="00C426A9" w:rsidP="007674DE">
            <w:pPr>
              <w:jc w:val="center"/>
              <w:rPr>
                <w:i/>
                <w:sz w:val="16"/>
                <w:szCs w:val="16"/>
              </w:rPr>
            </w:pPr>
            <w:r>
              <w:rPr>
                <w:i/>
                <w:sz w:val="16"/>
                <w:szCs w:val="16"/>
              </w:rPr>
              <w:t>Lonny LaBarge</w:t>
            </w:r>
          </w:p>
          <w:p w14:paraId="50E503F3" w14:textId="62E3F3AC" w:rsidR="00C426A9" w:rsidRDefault="003A794E" w:rsidP="007674DE">
            <w:pPr>
              <w:jc w:val="center"/>
              <w:rPr>
                <w:i/>
                <w:sz w:val="16"/>
                <w:szCs w:val="16"/>
              </w:rPr>
            </w:pPr>
            <w:r>
              <w:rPr>
                <w:i/>
                <w:sz w:val="16"/>
                <w:szCs w:val="16"/>
              </w:rPr>
              <w:t>214-45</w:t>
            </w:r>
            <w:r w:rsidR="00C426A9">
              <w:rPr>
                <w:i/>
                <w:sz w:val="16"/>
                <w:szCs w:val="16"/>
              </w:rPr>
              <w:t>6-8581</w:t>
            </w:r>
          </w:p>
        </w:tc>
        <w:tc>
          <w:tcPr>
            <w:tcW w:w="500" w:type="pct"/>
            <w:tcBorders>
              <w:top w:val="single" w:sz="12" w:space="0" w:color="auto"/>
            </w:tcBorders>
            <w:vAlign w:val="center"/>
          </w:tcPr>
          <w:p w14:paraId="7CD570EB" w14:textId="1E33C1B4" w:rsidR="00C426A9" w:rsidRDefault="00C426A9" w:rsidP="007674DE">
            <w:pPr>
              <w:jc w:val="center"/>
              <w:rPr>
                <w:sz w:val="16"/>
                <w:szCs w:val="16"/>
              </w:rPr>
            </w:pPr>
            <w:r>
              <w:rPr>
                <w:sz w:val="16"/>
                <w:szCs w:val="16"/>
              </w:rPr>
              <w:t>1 per shift, weekdays</w:t>
            </w:r>
          </w:p>
        </w:tc>
        <w:tc>
          <w:tcPr>
            <w:tcW w:w="500" w:type="pct"/>
            <w:tcBorders>
              <w:top w:val="single" w:sz="12" w:space="0" w:color="auto"/>
            </w:tcBorders>
            <w:vAlign w:val="center"/>
          </w:tcPr>
          <w:p w14:paraId="2359D9F0"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490A9BB0"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37037E10"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1C07FE76"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79B9B5C0"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647E927D" w14:textId="77777777" w:rsidR="00C426A9" w:rsidRPr="00D15D9A" w:rsidRDefault="00C426A9" w:rsidP="007674DE">
            <w:pPr>
              <w:jc w:val="center"/>
              <w:rPr>
                <w:sz w:val="16"/>
                <w:szCs w:val="16"/>
              </w:rPr>
            </w:pPr>
          </w:p>
        </w:tc>
        <w:tc>
          <w:tcPr>
            <w:tcW w:w="500" w:type="pct"/>
            <w:tcBorders>
              <w:top w:val="single" w:sz="12" w:space="0" w:color="auto"/>
            </w:tcBorders>
            <w:vAlign w:val="center"/>
          </w:tcPr>
          <w:p w14:paraId="66C6BC78" w14:textId="77777777" w:rsidR="00C426A9" w:rsidRPr="00D15D9A" w:rsidRDefault="00C426A9" w:rsidP="007674DE">
            <w:pPr>
              <w:jc w:val="center"/>
              <w:rPr>
                <w:sz w:val="16"/>
                <w:szCs w:val="16"/>
              </w:rPr>
            </w:pPr>
          </w:p>
        </w:tc>
      </w:tr>
      <w:tr w:rsidR="00F86171" w:rsidRPr="00D15D9A" w14:paraId="4D192C46" w14:textId="77777777" w:rsidTr="00D26AAD">
        <w:trPr>
          <w:trHeight w:val="395"/>
        </w:trPr>
        <w:tc>
          <w:tcPr>
            <w:tcW w:w="500" w:type="pct"/>
            <w:tcBorders>
              <w:top w:val="single" w:sz="12" w:space="0" w:color="auto"/>
            </w:tcBorders>
            <w:vAlign w:val="center"/>
          </w:tcPr>
          <w:p w14:paraId="7C3F09AC" w14:textId="6BC65829" w:rsidR="00F86171" w:rsidRDefault="00F86171" w:rsidP="007674DE">
            <w:pPr>
              <w:jc w:val="center"/>
              <w:rPr>
                <w:b/>
                <w:sz w:val="16"/>
                <w:szCs w:val="16"/>
              </w:rPr>
            </w:pPr>
            <w:r>
              <w:rPr>
                <w:b/>
                <w:sz w:val="16"/>
                <w:szCs w:val="16"/>
              </w:rPr>
              <w:t>Inpatient Psych B5</w:t>
            </w:r>
          </w:p>
        </w:tc>
        <w:tc>
          <w:tcPr>
            <w:tcW w:w="500" w:type="pct"/>
            <w:tcBorders>
              <w:top w:val="single" w:sz="12" w:space="0" w:color="auto"/>
            </w:tcBorders>
            <w:vAlign w:val="center"/>
          </w:tcPr>
          <w:p w14:paraId="1962F596" w14:textId="45AEB5CA" w:rsidR="00F86171" w:rsidRPr="00D15D9A" w:rsidRDefault="00F86171" w:rsidP="007674DE">
            <w:pPr>
              <w:jc w:val="center"/>
              <w:rPr>
                <w:i/>
                <w:sz w:val="16"/>
                <w:szCs w:val="16"/>
              </w:rPr>
            </w:pPr>
            <w:r>
              <w:rPr>
                <w:i/>
                <w:sz w:val="16"/>
                <w:szCs w:val="16"/>
              </w:rPr>
              <w:t>Jennifer Brown 214-456-5928</w:t>
            </w:r>
          </w:p>
        </w:tc>
        <w:tc>
          <w:tcPr>
            <w:tcW w:w="500" w:type="pct"/>
            <w:tcBorders>
              <w:top w:val="single" w:sz="12" w:space="0" w:color="auto"/>
            </w:tcBorders>
            <w:vAlign w:val="center"/>
          </w:tcPr>
          <w:p w14:paraId="047436C4" w14:textId="410684CB" w:rsidR="00F86171" w:rsidRPr="00D15D9A" w:rsidRDefault="00F86171" w:rsidP="007674DE">
            <w:pPr>
              <w:jc w:val="center"/>
              <w:rPr>
                <w:sz w:val="16"/>
                <w:szCs w:val="16"/>
              </w:rPr>
            </w:pPr>
            <w:r>
              <w:rPr>
                <w:sz w:val="16"/>
                <w:szCs w:val="16"/>
              </w:rPr>
              <w:t>Limited Availability</w:t>
            </w:r>
          </w:p>
        </w:tc>
        <w:tc>
          <w:tcPr>
            <w:tcW w:w="500" w:type="pct"/>
            <w:tcBorders>
              <w:top w:val="single" w:sz="12" w:space="0" w:color="auto"/>
            </w:tcBorders>
            <w:vAlign w:val="center"/>
          </w:tcPr>
          <w:p w14:paraId="7965A450"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4B5D8A39"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5E8C7B9B"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4E6ECD6A"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0BCB28C3"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0BE77EBC" w14:textId="77777777" w:rsidR="00F86171" w:rsidRPr="00D15D9A" w:rsidRDefault="00F86171" w:rsidP="007674DE">
            <w:pPr>
              <w:jc w:val="center"/>
              <w:rPr>
                <w:sz w:val="16"/>
                <w:szCs w:val="16"/>
              </w:rPr>
            </w:pPr>
          </w:p>
        </w:tc>
        <w:tc>
          <w:tcPr>
            <w:tcW w:w="500" w:type="pct"/>
            <w:tcBorders>
              <w:top w:val="single" w:sz="12" w:space="0" w:color="auto"/>
            </w:tcBorders>
            <w:vAlign w:val="center"/>
          </w:tcPr>
          <w:p w14:paraId="4AF5A71F" w14:textId="77777777" w:rsidR="00F86171" w:rsidRPr="00D15D9A" w:rsidRDefault="00F86171" w:rsidP="007674DE">
            <w:pPr>
              <w:jc w:val="center"/>
              <w:rPr>
                <w:sz w:val="16"/>
                <w:szCs w:val="16"/>
              </w:rPr>
            </w:pPr>
          </w:p>
        </w:tc>
      </w:tr>
      <w:tr w:rsidR="007674DE" w:rsidRPr="00D15D9A" w14:paraId="3F70A080" w14:textId="77777777" w:rsidTr="00D26AAD">
        <w:trPr>
          <w:trHeight w:val="493"/>
        </w:trPr>
        <w:tc>
          <w:tcPr>
            <w:tcW w:w="500" w:type="pct"/>
            <w:tcBorders>
              <w:top w:val="single" w:sz="12" w:space="0" w:color="auto"/>
            </w:tcBorders>
            <w:vAlign w:val="center"/>
          </w:tcPr>
          <w:p w14:paraId="07558CC5" w14:textId="76D945A5" w:rsidR="007674DE" w:rsidRPr="00D15D9A" w:rsidRDefault="007674DE" w:rsidP="007674DE">
            <w:pPr>
              <w:jc w:val="center"/>
              <w:rPr>
                <w:b/>
                <w:sz w:val="16"/>
                <w:szCs w:val="16"/>
              </w:rPr>
            </w:pPr>
            <w:r>
              <w:rPr>
                <w:b/>
                <w:sz w:val="16"/>
                <w:szCs w:val="16"/>
              </w:rPr>
              <w:t>OCH</w:t>
            </w:r>
          </w:p>
        </w:tc>
        <w:tc>
          <w:tcPr>
            <w:tcW w:w="500" w:type="pct"/>
            <w:tcBorders>
              <w:top w:val="single" w:sz="12" w:space="0" w:color="auto"/>
            </w:tcBorders>
            <w:vAlign w:val="center"/>
          </w:tcPr>
          <w:p w14:paraId="6693D2F7" w14:textId="5F669CAD" w:rsidR="007674DE" w:rsidRPr="00D15D9A" w:rsidRDefault="00BC17E3" w:rsidP="007674DE">
            <w:pPr>
              <w:jc w:val="center"/>
              <w:rPr>
                <w:i/>
                <w:sz w:val="16"/>
                <w:szCs w:val="16"/>
              </w:rPr>
            </w:pPr>
            <w:r>
              <w:rPr>
                <w:i/>
                <w:sz w:val="16"/>
                <w:szCs w:val="16"/>
              </w:rPr>
              <w:t xml:space="preserve">Jill </w:t>
            </w:r>
            <w:proofErr w:type="spellStart"/>
            <w:r>
              <w:rPr>
                <w:i/>
                <w:sz w:val="16"/>
                <w:szCs w:val="16"/>
              </w:rPr>
              <w:t>Hesler</w:t>
            </w:r>
            <w:proofErr w:type="spellEnd"/>
          </w:p>
          <w:p w14:paraId="780620CE" w14:textId="523559E9" w:rsidR="007674DE" w:rsidRPr="00D15D9A" w:rsidRDefault="007674DE" w:rsidP="00BC17E3">
            <w:pPr>
              <w:jc w:val="center"/>
              <w:rPr>
                <w:i/>
                <w:sz w:val="16"/>
                <w:szCs w:val="16"/>
              </w:rPr>
            </w:pPr>
            <w:r w:rsidRPr="00D15D9A">
              <w:rPr>
                <w:i/>
                <w:sz w:val="16"/>
                <w:szCs w:val="16"/>
              </w:rPr>
              <w:t>214-</w:t>
            </w:r>
            <w:r w:rsidR="00BC17E3">
              <w:rPr>
                <w:i/>
                <w:sz w:val="16"/>
                <w:szCs w:val="16"/>
              </w:rPr>
              <w:t>867-6776</w:t>
            </w:r>
          </w:p>
        </w:tc>
        <w:tc>
          <w:tcPr>
            <w:tcW w:w="500" w:type="pct"/>
            <w:tcBorders>
              <w:top w:val="single" w:sz="12" w:space="0" w:color="auto"/>
            </w:tcBorders>
            <w:vAlign w:val="center"/>
          </w:tcPr>
          <w:p w14:paraId="1E25645E" w14:textId="3EE289CC" w:rsidR="007674DE" w:rsidRPr="00D15D9A" w:rsidRDefault="007674DE" w:rsidP="007674DE">
            <w:pPr>
              <w:jc w:val="center"/>
              <w:rPr>
                <w:sz w:val="16"/>
                <w:szCs w:val="16"/>
              </w:rPr>
            </w:pPr>
            <w:r w:rsidRPr="00D15D9A">
              <w:rPr>
                <w:sz w:val="16"/>
                <w:szCs w:val="16"/>
              </w:rPr>
              <w:t>Limited Availability</w:t>
            </w:r>
          </w:p>
        </w:tc>
        <w:tc>
          <w:tcPr>
            <w:tcW w:w="500" w:type="pct"/>
            <w:tcBorders>
              <w:top w:val="single" w:sz="12" w:space="0" w:color="auto"/>
            </w:tcBorders>
            <w:vAlign w:val="center"/>
          </w:tcPr>
          <w:p w14:paraId="1B88226C" w14:textId="4DFE7057" w:rsidR="007674DE" w:rsidRPr="00D15D9A" w:rsidRDefault="007674DE" w:rsidP="007674DE">
            <w:pPr>
              <w:jc w:val="center"/>
              <w:rPr>
                <w:sz w:val="16"/>
                <w:szCs w:val="16"/>
              </w:rPr>
            </w:pPr>
          </w:p>
        </w:tc>
        <w:tc>
          <w:tcPr>
            <w:tcW w:w="500" w:type="pct"/>
            <w:tcBorders>
              <w:top w:val="single" w:sz="12" w:space="0" w:color="auto"/>
            </w:tcBorders>
            <w:vAlign w:val="center"/>
          </w:tcPr>
          <w:p w14:paraId="509D4C85" w14:textId="77777777" w:rsidR="007674DE" w:rsidRPr="00D15D9A" w:rsidRDefault="007674DE" w:rsidP="007674DE">
            <w:pPr>
              <w:jc w:val="center"/>
              <w:rPr>
                <w:sz w:val="16"/>
                <w:szCs w:val="16"/>
              </w:rPr>
            </w:pPr>
          </w:p>
        </w:tc>
        <w:tc>
          <w:tcPr>
            <w:tcW w:w="500" w:type="pct"/>
            <w:tcBorders>
              <w:top w:val="single" w:sz="12" w:space="0" w:color="auto"/>
            </w:tcBorders>
            <w:vAlign w:val="center"/>
          </w:tcPr>
          <w:p w14:paraId="3D8D6880" w14:textId="7AD6AE71" w:rsidR="007674DE" w:rsidRPr="00D15D9A" w:rsidRDefault="007674DE" w:rsidP="007674DE">
            <w:pPr>
              <w:jc w:val="center"/>
              <w:rPr>
                <w:sz w:val="16"/>
                <w:szCs w:val="16"/>
              </w:rPr>
            </w:pPr>
          </w:p>
        </w:tc>
        <w:tc>
          <w:tcPr>
            <w:tcW w:w="500" w:type="pct"/>
            <w:tcBorders>
              <w:top w:val="single" w:sz="12" w:space="0" w:color="auto"/>
            </w:tcBorders>
            <w:vAlign w:val="center"/>
          </w:tcPr>
          <w:p w14:paraId="74EEDCB3" w14:textId="03293D05" w:rsidR="007674DE" w:rsidRPr="00D15D9A" w:rsidRDefault="007674DE" w:rsidP="007674DE">
            <w:pPr>
              <w:jc w:val="center"/>
              <w:rPr>
                <w:sz w:val="16"/>
                <w:szCs w:val="16"/>
              </w:rPr>
            </w:pPr>
          </w:p>
        </w:tc>
        <w:tc>
          <w:tcPr>
            <w:tcW w:w="500" w:type="pct"/>
            <w:tcBorders>
              <w:top w:val="single" w:sz="12" w:space="0" w:color="auto"/>
            </w:tcBorders>
            <w:vAlign w:val="center"/>
          </w:tcPr>
          <w:p w14:paraId="0A95B5F1" w14:textId="7EB4B892" w:rsidR="007674DE" w:rsidRPr="00D15D9A" w:rsidRDefault="007674DE" w:rsidP="007674DE">
            <w:pPr>
              <w:jc w:val="center"/>
              <w:rPr>
                <w:sz w:val="16"/>
                <w:szCs w:val="16"/>
              </w:rPr>
            </w:pPr>
          </w:p>
        </w:tc>
        <w:tc>
          <w:tcPr>
            <w:tcW w:w="500" w:type="pct"/>
            <w:tcBorders>
              <w:top w:val="single" w:sz="12" w:space="0" w:color="auto"/>
            </w:tcBorders>
            <w:vAlign w:val="center"/>
          </w:tcPr>
          <w:p w14:paraId="2C719C38" w14:textId="77777777" w:rsidR="007674DE" w:rsidRPr="00D15D9A" w:rsidRDefault="007674DE" w:rsidP="007674DE">
            <w:pPr>
              <w:jc w:val="center"/>
              <w:rPr>
                <w:sz w:val="16"/>
                <w:szCs w:val="16"/>
              </w:rPr>
            </w:pPr>
          </w:p>
        </w:tc>
        <w:tc>
          <w:tcPr>
            <w:tcW w:w="500" w:type="pct"/>
            <w:tcBorders>
              <w:top w:val="single" w:sz="12" w:space="0" w:color="auto"/>
            </w:tcBorders>
            <w:vAlign w:val="center"/>
          </w:tcPr>
          <w:p w14:paraId="1D82D6A1" w14:textId="08FC808B" w:rsidR="007674DE" w:rsidRPr="00D15D9A" w:rsidRDefault="007674DE" w:rsidP="007674DE">
            <w:pPr>
              <w:jc w:val="center"/>
              <w:rPr>
                <w:sz w:val="16"/>
                <w:szCs w:val="16"/>
              </w:rPr>
            </w:pPr>
          </w:p>
        </w:tc>
      </w:tr>
    </w:tbl>
    <w:p w14:paraId="137C30FC" w14:textId="601691BA" w:rsidR="007674DE" w:rsidRPr="00F37158" w:rsidRDefault="00760CD8" w:rsidP="00F86171">
      <w:pPr>
        <w:pStyle w:val="ListParagraph"/>
        <w:rPr>
          <w:b/>
          <w:sz w:val="6"/>
          <w:szCs w:val="24"/>
        </w:rPr>
      </w:pPr>
      <w:r>
        <w:rPr>
          <w:rFonts w:ascii="Arial" w:hAnsi="Arial" w:cs="Arial"/>
          <w:noProof/>
          <w:color w:val="0000FF"/>
          <w:sz w:val="16"/>
          <w:szCs w:val="16"/>
        </w:rPr>
        <mc:AlternateContent>
          <mc:Choice Requires="wps">
            <w:drawing>
              <wp:anchor distT="0" distB="0" distL="114300" distR="114300" simplePos="0" relativeHeight="251659264" behindDoc="0" locked="0" layoutInCell="1" allowOverlap="1" wp14:anchorId="655B401C" wp14:editId="194BFDA0">
                <wp:simplePos x="0" y="0"/>
                <wp:positionH relativeFrom="margin">
                  <wp:posOffset>2057400</wp:posOffset>
                </wp:positionH>
                <wp:positionV relativeFrom="paragraph">
                  <wp:posOffset>22225</wp:posOffset>
                </wp:positionV>
                <wp:extent cx="5334000" cy="4648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334000" cy="464820"/>
                        </a:xfrm>
                        <a:prstGeom prst="rect">
                          <a:avLst/>
                        </a:prstGeom>
                        <a:solidFill>
                          <a:schemeClr val="lt1"/>
                        </a:solidFill>
                        <a:ln w="6350">
                          <a:solidFill>
                            <a:prstClr val="black"/>
                          </a:solidFill>
                        </a:ln>
                      </wps:spPr>
                      <wps:txbx>
                        <w:txbxContent>
                          <w:p w14:paraId="07375E70" w14:textId="77777777" w:rsidR="00CE6722" w:rsidRDefault="00CE6722" w:rsidP="00CE6722">
                            <w:pPr>
                              <w:jc w:val="center"/>
                            </w:pPr>
                            <w:r w:rsidRPr="00446648">
                              <w:rPr>
                                <w:b/>
                                <w:i/>
                                <w:caps/>
                                <w:color w:val="FF0000"/>
                                <w:sz w:val="24"/>
                                <w:szCs w:val="24"/>
                              </w:rPr>
                              <w:t xml:space="preserve">This request is not confirmed until you </w:t>
                            </w:r>
                            <w:r>
                              <w:rPr>
                                <w:b/>
                                <w:i/>
                                <w:caps/>
                                <w:color w:val="FF0000"/>
                                <w:sz w:val="24"/>
                                <w:szCs w:val="24"/>
                              </w:rPr>
                              <w:t>RECEIVE a confirmation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B401C" id="_x0000_t202" coordsize="21600,21600" o:spt="202" path="m,l,21600r21600,l21600,xe">
                <v:stroke joinstyle="miter"/>
                <v:path gradientshapeok="t" o:connecttype="rect"/>
              </v:shapetype>
              <v:shape id="_x0000_s1027" type="#_x0000_t202" style="position:absolute;left:0;text-align:left;margin-left:162pt;margin-top:1.75pt;width:420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" fillcolor="white [3201]" strokeweight=".5pt">
                <v:textbox>
                  <w:txbxContent>
                    <w:p w14:paraId="07375E70" w14:textId="77777777" w:rsidR="00CE6722" w:rsidRDefault="00CE6722" w:rsidP="00CE6722">
                      <w:pPr>
                        <w:jc w:val="center"/>
                      </w:pPr>
                      <w:r w:rsidRPr="00446648">
                        <w:rPr>
                          <w:b/>
                          <w:i/>
                          <w:caps/>
                          <w:color w:val="FF0000"/>
                          <w:sz w:val="24"/>
                          <w:szCs w:val="24"/>
                        </w:rPr>
                        <w:t xml:space="preserve">This request is not confirmed until you </w:t>
                      </w:r>
                      <w:r>
                        <w:rPr>
                          <w:b/>
                          <w:i/>
                          <w:caps/>
                          <w:color w:val="FF0000"/>
                          <w:sz w:val="24"/>
                          <w:szCs w:val="24"/>
                        </w:rPr>
                        <w:t>RECEIVE a confirmation email</w:t>
                      </w:r>
                    </w:p>
                  </w:txbxContent>
                </v:textbox>
                <w10:wrap anchorx="margin"/>
              </v:shape>
            </w:pict>
          </mc:Fallback>
        </mc:AlternateContent>
      </w:r>
    </w:p>
    <w:p w14:paraId="3B6CD0CD" w14:textId="10A6189E" w:rsidR="007674DE" w:rsidRPr="00D26AAD" w:rsidRDefault="007674DE" w:rsidP="00D26AAD">
      <w:pPr>
        <w:pStyle w:val="ListParagraph"/>
        <w:rPr>
          <w:b/>
          <w:sz w:val="24"/>
          <w:szCs w:val="24"/>
        </w:rPr>
      </w:pPr>
    </w:p>
    <w:p w14:paraId="1F5BCB74" w14:textId="1AFECCC1" w:rsidR="007674DE" w:rsidRPr="007674DE" w:rsidRDefault="007674DE" w:rsidP="00D26AAD">
      <w:pPr>
        <w:pStyle w:val="ListParagraph"/>
        <w:rPr>
          <w:b/>
          <w:sz w:val="24"/>
          <w:szCs w:val="24"/>
        </w:rPr>
      </w:pPr>
    </w:p>
    <w:p w14:paraId="3195E5DD" w14:textId="39F68C60" w:rsidR="007674DE" w:rsidRDefault="007674DE" w:rsidP="007674DE">
      <w:pPr>
        <w:jc w:val="center"/>
        <w:rPr>
          <w:b/>
          <w:sz w:val="24"/>
          <w:szCs w:val="24"/>
        </w:rPr>
      </w:pPr>
    </w:p>
    <w:tbl>
      <w:tblPr>
        <w:tblStyle w:val="TableGrid"/>
        <w:tblW w:w="4835" w:type="pct"/>
        <w:tblLook w:val="04A0" w:firstRow="1" w:lastRow="0" w:firstColumn="1" w:lastColumn="0" w:noHBand="0" w:noVBand="1"/>
      </w:tblPr>
      <w:tblGrid>
        <w:gridCol w:w="1420"/>
        <w:gridCol w:w="1420"/>
        <w:gridCol w:w="1420"/>
        <w:gridCol w:w="1420"/>
        <w:gridCol w:w="1419"/>
        <w:gridCol w:w="1419"/>
        <w:gridCol w:w="1419"/>
        <w:gridCol w:w="1419"/>
        <w:gridCol w:w="1419"/>
        <w:gridCol w:w="1419"/>
      </w:tblGrid>
      <w:tr w:rsidR="000D0B36" w:rsidRPr="00D15D9A" w14:paraId="53586834" w14:textId="77777777" w:rsidTr="0059266A">
        <w:trPr>
          <w:trHeight w:val="432"/>
        </w:trPr>
        <w:tc>
          <w:tcPr>
            <w:tcW w:w="5000" w:type="pct"/>
            <w:gridSpan w:val="10"/>
            <w:tcBorders>
              <w:left w:val="single" w:sz="4" w:space="0" w:color="auto"/>
            </w:tcBorders>
            <w:shd w:val="clear" w:color="auto" w:fill="4BACC6" w:themeFill="accent5"/>
            <w:vAlign w:val="center"/>
          </w:tcPr>
          <w:p w14:paraId="2717B3C6" w14:textId="1631E031" w:rsidR="000D0B36" w:rsidRPr="00D15D9A" w:rsidRDefault="000D0B36" w:rsidP="0059266A">
            <w:pPr>
              <w:jc w:val="center"/>
              <w:rPr>
                <w:b/>
                <w:sz w:val="16"/>
                <w:szCs w:val="16"/>
              </w:rPr>
            </w:pPr>
            <w:r>
              <w:rPr>
                <w:b/>
                <w:sz w:val="24"/>
                <w:szCs w:val="16"/>
              </w:rPr>
              <w:t>Dallas Campus – COVID Mitigation Plan – Additional areas for Student Observation</w:t>
            </w:r>
          </w:p>
        </w:tc>
      </w:tr>
      <w:tr w:rsidR="000D0B36" w:rsidRPr="00D15D9A" w14:paraId="717A2B71" w14:textId="77777777" w:rsidTr="0059266A">
        <w:trPr>
          <w:trHeight w:val="432"/>
        </w:trPr>
        <w:tc>
          <w:tcPr>
            <w:tcW w:w="500" w:type="pct"/>
            <w:tcBorders>
              <w:left w:val="single" w:sz="4" w:space="0" w:color="auto"/>
            </w:tcBorders>
            <w:vAlign w:val="center"/>
          </w:tcPr>
          <w:p w14:paraId="01A2725A" w14:textId="77777777" w:rsidR="000D0B36" w:rsidRPr="00D15D9A" w:rsidRDefault="000D0B36" w:rsidP="0059266A">
            <w:pPr>
              <w:jc w:val="center"/>
              <w:rPr>
                <w:b/>
                <w:sz w:val="16"/>
                <w:szCs w:val="16"/>
              </w:rPr>
            </w:pPr>
            <w:r w:rsidRPr="00D15D9A">
              <w:rPr>
                <w:b/>
                <w:sz w:val="16"/>
                <w:szCs w:val="16"/>
              </w:rPr>
              <w:t>Observation Area</w:t>
            </w:r>
          </w:p>
        </w:tc>
        <w:tc>
          <w:tcPr>
            <w:tcW w:w="500" w:type="pct"/>
            <w:tcBorders>
              <w:left w:val="single" w:sz="4" w:space="0" w:color="auto"/>
            </w:tcBorders>
            <w:vAlign w:val="center"/>
          </w:tcPr>
          <w:p w14:paraId="5009A9E8" w14:textId="77777777" w:rsidR="000D0B36" w:rsidRPr="00D15D9A" w:rsidRDefault="000D0B36" w:rsidP="0059266A">
            <w:pPr>
              <w:jc w:val="center"/>
              <w:rPr>
                <w:b/>
                <w:sz w:val="16"/>
                <w:szCs w:val="16"/>
              </w:rPr>
            </w:pPr>
            <w:r w:rsidRPr="00D15D9A">
              <w:rPr>
                <w:b/>
                <w:sz w:val="16"/>
                <w:szCs w:val="16"/>
              </w:rPr>
              <w:t>Educator</w:t>
            </w:r>
          </w:p>
        </w:tc>
        <w:tc>
          <w:tcPr>
            <w:tcW w:w="500" w:type="pct"/>
            <w:vAlign w:val="center"/>
          </w:tcPr>
          <w:p w14:paraId="1DC80080" w14:textId="77777777" w:rsidR="000D0B36" w:rsidRPr="00D15D9A" w:rsidRDefault="000D0B36" w:rsidP="0059266A">
            <w:pPr>
              <w:jc w:val="center"/>
              <w:rPr>
                <w:b/>
                <w:sz w:val="16"/>
                <w:szCs w:val="16"/>
              </w:rPr>
            </w:pPr>
            <w:r w:rsidRPr="00D15D9A">
              <w:rPr>
                <w:b/>
                <w:sz w:val="16"/>
                <w:szCs w:val="16"/>
              </w:rPr>
              <w:t>Student Occupancy Restrictions</w:t>
            </w:r>
          </w:p>
        </w:tc>
        <w:tc>
          <w:tcPr>
            <w:tcW w:w="500" w:type="pct"/>
            <w:vAlign w:val="center"/>
          </w:tcPr>
          <w:p w14:paraId="1CC7FDED" w14:textId="17B30162" w:rsidR="000D0B36" w:rsidRPr="00D15D9A" w:rsidRDefault="000D0B36" w:rsidP="0059266A">
            <w:pPr>
              <w:jc w:val="center"/>
              <w:rPr>
                <w:b/>
                <w:sz w:val="16"/>
                <w:szCs w:val="16"/>
              </w:rPr>
            </w:pPr>
            <w:r w:rsidRPr="00D15D9A">
              <w:rPr>
                <w:b/>
                <w:sz w:val="16"/>
                <w:szCs w:val="16"/>
              </w:rPr>
              <w:t>Date Requested/</w:t>
            </w:r>
          </w:p>
          <w:p w14:paraId="3F653541"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28B8D562" w14:textId="77777777" w:rsidR="000D0B36" w:rsidRPr="00D15D9A" w:rsidRDefault="000D0B36" w:rsidP="0059266A">
            <w:pPr>
              <w:jc w:val="center"/>
              <w:rPr>
                <w:b/>
                <w:sz w:val="16"/>
                <w:szCs w:val="16"/>
              </w:rPr>
            </w:pPr>
            <w:r w:rsidRPr="00D15D9A">
              <w:rPr>
                <w:b/>
                <w:sz w:val="16"/>
                <w:szCs w:val="16"/>
              </w:rPr>
              <w:t>Date Requested/</w:t>
            </w:r>
          </w:p>
          <w:p w14:paraId="55DED11D"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60092E6F" w14:textId="77777777" w:rsidR="000D0B36" w:rsidRPr="00D15D9A" w:rsidRDefault="000D0B36" w:rsidP="0059266A">
            <w:pPr>
              <w:jc w:val="center"/>
              <w:rPr>
                <w:b/>
                <w:sz w:val="16"/>
                <w:szCs w:val="16"/>
              </w:rPr>
            </w:pPr>
            <w:r w:rsidRPr="00D15D9A">
              <w:rPr>
                <w:b/>
                <w:sz w:val="16"/>
                <w:szCs w:val="16"/>
              </w:rPr>
              <w:t>Date Requested/</w:t>
            </w:r>
          </w:p>
          <w:p w14:paraId="5B473D8D"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57113345" w14:textId="77777777" w:rsidR="000D0B36" w:rsidRPr="00D15D9A" w:rsidRDefault="000D0B36" w:rsidP="0059266A">
            <w:pPr>
              <w:jc w:val="center"/>
              <w:rPr>
                <w:b/>
                <w:sz w:val="16"/>
                <w:szCs w:val="16"/>
              </w:rPr>
            </w:pPr>
            <w:r w:rsidRPr="00D15D9A">
              <w:rPr>
                <w:b/>
                <w:sz w:val="16"/>
                <w:szCs w:val="16"/>
              </w:rPr>
              <w:t>Date Requested/</w:t>
            </w:r>
          </w:p>
          <w:p w14:paraId="49E8D13B"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03AFA53F" w14:textId="77777777" w:rsidR="000D0B36" w:rsidRPr="00D15D9A" w:rsidRDefault="000D0B36" w:rsidP="0059266A">
            <w:pPr>
              <w:jc w:val="center"/>
              <w:rPr>
                <w:b/>
                <w:sz w:val="16"/>
                <w:szCs w:val="16"/>
              </w:rPr>
            </w:pPr>
            <w:r w:rsidRPr="00D15D9A">
              <w:rPr>
                <w:b/>
                <w:sz w:val="16"/>
                <w:szCs w:val="16"/>
              </w:rPr>
              <w:t>Date Requested/</w:t>
            </w:r>
          </w:p>
          <w:p w14:paraId="04630914"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665FF7AA" w14:textId="77777777" w:rsidR="000D0B36" w:rsidRPr="00D15D9A" w:rsidRDefault="000D0B36" w:rsidP="0059266A">
            <w:pPr>
              <w:jc w:val="center"/>
              <w:rPr>
                <w:b/>
                <w:sz w:val="16"/>
                <w:szCs w:val="16"/>
              </w:rPr>
            </w:pPr>
            <w:r w:rsidRPr="00D15D9A">
              <w:rPr>
                <w:b/>
                <w:sz w:val="16"/>
                <w:szCs w:val="16"/>
              </w:rPr>
              <w:t>Date Requested/</w:t>
            </w:r>
          </w:p>
          <w:p w14:paraId="0AAD25D4" w14:textId="77777777" w:rsidR="000D0B36" w:rsidRPr="00D15D9A" w:rsidRDefault="000D0B36" w:rsidP="0059266A">
            <w:pPr>
              <w:jc w:val="center"/>
              <w:rPr>
                <w:b/>
                <w:sz w:val="16"/>
                <w:szCs w:val="16"/>
              </w:rPr>
            </w:pPr>
            <w:r w:rsidRPr="00D15D9A">
              <w:rPr>
                <w:b/>
                <w:sz w:val="16"/>
                <w:szCs w:val="16"/>
              </w:rPr>
              <w:t>Student Names</w:t>
            </w:r>
          </w:p>
        </w:tc>
        <w:tc>
          <w:tcPr>
            <w:tcW w:w="500" w:type="pct"/>
            <w:vAlign w:val="center"/>
          </w:tcPr>
          <w:p w14:paraId="2F90ED2A" w14:textId="77777777" w:rsidR="000D0B36" w:rsidRPr="00D15D9A" w:rsidRDefault="000D0B36" w:rsidP="0059266A">
            <w:pPr>
              <w:jc w:val="center"/>
              <w:rPr>
                <w:b/>
                <w:sz w:val="16"/>
                <w:szCs w:val="16"/>
              </w:rPr>
            </w:pPr>
            <w:r w:rsidRPr="00D15D9A">
              <w:rPr>
                <w:b/>
                <w:sz w:val="16"/>
                <w:szCs w:val="16"/>
              </w:rPr>
              <w:t>Date Requested/</w:t>
            </w:r>
          </w:p>
          <w:p w14:paraId="65E7321B" w14:textId="77777777" w:rsidR="000D0B36" w:rsidRPr="00D15D9A" w:rsidRDefault="000D0B36" w:rsidP="0059266A">
            <w:pPr>
              <w:jc w:val="center"/>
              <w:rPr>
                <w:b/>
                <w:i/>
                <w:sz w:val="16"/>
                <w:szCs w:val="16"/>
              </w:rPr>
            </w:pPr>
            <w:r w:rsidRPr="00D15D9A">
              <w:rPr>
                <w:b/>
                <w:sz w:val="16"/>
                <w:szCs w:val="16"/>
              </w:rPr>
              <w:t>Student Names</w:t>
            </w:r>
          </w:p>
        </w:tc>
      </w:tr>
      <w:tr w:rsidR="000D0B36" w:rsidRPr="00D15D9A" w14:paraId="52C41522" w14:textId="77777777" w:rsidTr="0059266A">
        <w:trPr>
          <w:trHeight w:val="432"/>
        </w:trPr>
        <w:tc>
          <w:tcPr>
            <w:tcW w:w="500" w:type="pct"/>
            <w:vAlign w:val="center"/>
          </w:tcPr>
          <w:p w14:paraId="50583C64" w14:textId="77777777" w:rsidR="000D0B36" w:rsidRDefault="000D0B36" w:rsidP="0059266A">
            <w:pPr>
              <w:jc w:val="center"/>
              <w:rPr>
                <w:b/>
                <w:sz w:val="16"/>
                <w:szCs w:val="16"/>
              </w:rPr>
            </w:pPr>
            <w:r>
              <w:rPr>
                <w:b/>
                <w:sz w:val="16"/>
                <w:szCs w:val="16"/>
              </w:rPr>
              <w:t>D9</w:t>
            </w:r>
          </w:p>
          <w:p w14:paraId="6411979A" w14:textId="77777777" w:rsidR="000D0B36" w:rsidRPr="00D15D9A" w:rsidRDefault="000D0B36" w:rsidP="0059266A">
            <w:pPr>
              <w:jc w:val="center"/>
              <w:rPr>
                <w:b/>
                <w:sz w:val="16"/>
                <w:szCs w:val="16"/>
              </w:rPr>
            </w:pPr>
            <w:r>
              <w:rPr>
                <w:b/>
                <w:sz w:val="16"/>
                <w:szCs w:val="16"/>
              </w:rPr>
              <w:t>Pulmonology Inpatient Unit</w:t>
            </w:r>
          </w:p>
        </w:tc>
        <w:tc>
          <w:tcPr>
            <w:tcW w:w="500" w:type="pct"/>
            <w:vAlign w:val="center"/>
          </w:tcPr>
          <w:p w14:paraId="11F1CF88" w14:textId="77777777" w:rsidR="000D0B36" w:rsidRPr="00D15D9A" w:rsidRDefault="000D0B36" w:rsidP="0059266A">
            <w:pPr>
              <w:jc w:val="center"/>
              <w:rPr>
                <w:i/>
                <w:sz w:val="16"/>
                <w:szCs w:val="16"/>
              </w:rPr>
            </w:pPr>
            <w:r>
              <w:rPr>
                <w:i/>
                <w:sz w:val="16"/>
                <w:szCs w:val="16"/>
              </w:rPr>
              <w:t>Martha Shaw</w:t>
            </w:r>
          </w:p>
          <w:p w14:paraId="04B34D0E" w14:textId="77777777" w:rsidR="000D0B36" w:rsidRPr="00D15D9A" w:rsidRDefault="000D0B36" w:rsidP="0059266A">
            <w:pPr>
              <w:jc w:val="center"/>
              <w:rPr>
                <w:sz w:val="16"/>
                <w:szCs w:val="16"/>
              </w:rPr>
            </w:pPr>
            <w:r w:rsidRPr="00D15D9A">
              <w:rPr>
                <w:i/>
                <w:sz w:val="16"/>
                <w:szCs w:val="16"/>
              </w:rPr>
              <w:t>214-456-</w:t>
            </w:r>
            <w:r>
              <w:rPr>
                <w:i/>
                <w:sz w:val="16"/>
                <w:szCs w:val="16"/>
              </w:rPr>
              <w:t xml:space="preserve"> 2614</w:t>
            </w:r>
          </w:p>
        </w:tc>
        <w:tc>
          <w:tcPr>
            <w:tcW w:w="500" w:type="pct"/>
            <w:vAlign w:val="center"/>
          </w:tcPr>
          <w:p w14:paraId="6D9FD1D9" w14:textId="77777777" w:rsidR="000D0B36" w:rsidRDefault="000D0B36" w:rsidP="0059266A">
            <w:pPr>
              <w:jc w:val="center"/>
              <w:rPr>
                <w:sz w:val="16"/>
                <w:szCs w:val="16"/>
              </w:rPr>
            </w:pPr>
            <w:r>
              <w:rPr>
                <w:sz w:val="16"/>
                <w:szCs w:val="16"/>
              </w:rPr>
              <w:t>Total 1 per day, 3 days a week</w:t>
            </w:r>
          </w:p>
          <w:p w14:paraId="274261C7" w14:textId="77777777" w:rsidR="000D0B36" w:rsidRPr="00D15D9A" w:rsidRDefault="000D0B36" w:rsidP="0059266A">
            <w:pPr>
              <w:jc w:val="center"/>
              <w:rPr>
                <w:sz w:val="16"/>
                <w:szCs w:val="16"/>
              </w:rPr>
            </w:pPr>
          </w:p>
        </w:tc>
        <w:tc>
          <w:tcPr>
            <w:tcW w:w="500" w:type="pct"/>
            <w:vAlign w:val="center"/>
          </w:tcPr>
          <w:p w14:paraId="38ADD128" w14:textId="0A46554B" w:rsidR="000D0B36" w:rsidRPr="00D15D9A" w:rsidRDefault="000D0B36" w:rsidP="0059266A">
            <w:pPr>
              <w:jc w:val="center"/>
              <w:rPr>
                <w:sz w:val="16"/>
                <w:szCs w:val="16"/>
              </w:rPr>
            </w:pPr>
          </w:p>
        </w:tc>
        <w:tc>
          <w:tcPr>
            <w:tcW w:w="500" w:type="pct"/>
            <w:vAlign w:val="center"/>
          </w:tcPr>
          <w:p w14:paraId="7F3DB867" w14:textId="77777777" w:rsidR="000D0B36" w:rsidRPr="00D15D9A" w:rsidRDefault="000D0B36" w:rsidP="0059266A">
            <w:pPr>
              <w:jc w:val="center"/>
              <w:rPr>
                <w:sz w:val="16"/>
                <w:szCs w:val="16"/>
              </w:rPr>
            </w:pPr>
          </w:p>
        </w:tc>
        <w:tc>
          <w:tcPr>
            <w:tcW w:w="500" w:type="pct"/>
            <w:vAlign w:val="center"/>
          </w:tcPr>
          <w:p w14:paraId="7DD8558E" w14:textId="77777777" w:rsidR="000D0B36" w:rsidRPr="00D15D9A" w:rsidRDefault="000D0B36" w:rsidP="0059266A">
            <w:pPr>
              <w:jc w:val="center"/>
              <w:rPr>
                <w:sz w:val="16"/>
                <w:szCs w:val="16"/>
              </w:rPr>
            </w:pPr>
          </w:p>
        </w:tc>
        <w:tc>
          <w:tcPr>
            <w:tcW w:w="500" w:type="pct"/>
            <w:vAlign w:val="center"/>
          </w:tcPr>
          <w:p w14:paraId="6F571874" w14:textId="77777777" w:rsidR="000D0B36" w:rsidRPr="00D15D9A" w:rsidRDefault="000D0B36" w:rsidP="0059266A">
            <w:pPr>
              <w:jc w:val="center"/>
              <w:rPr>
                <w:sz w:val="16"/>
                <w:szCs w:val="16"/>
              </w:rPr>
            </w:pPr>
          </w:p>
        </w:tc>
        <w:tc>
          <w:tcPr>
            <w:tcW w:w="500" w:type="pct"/>
            <w:vAlign w:val="center"/>
          </w:tcPr>
          <w:p w14:paraId="7B51FB52" w14:textId="77777777" w:rsidR="000D0B36" w:rsidRPr="00D15D9A" w:rsidRDefault="000D0B36" w:rsidP="0059266A">
            <w:pPr>
              <w:jc w:val="center"/>
              <w:rPr>
                <w:sz w:val="16"/>
                <w:szCs w:val="16"/>
              </w:rPr>
            </w:pPr>
          </w:p>
        </w:tc>
        <w:tc>
          <w:tcPr>
            <w:tcW w:w="500" w:type="pct"/>
            <w:vAlign w:val="center"/>
          </w:tcPr>
          <w:p w14:paraId="13236942" w14:textId="77777777" w:rsidR="000D0B36" w:rsidRPr="00D15D9A" w:rsidRDefault="000D0B36" w:rsidP="0059266A">
            <w:pPr>
              <w:jc w:val="center"/>
              <w:rPr>
                <w:sz w:val="16"/>
                <w:szCs w:val="16"/>
              </w:rPr>
            </w:pPr>
          </w:p>
        </w:tc>
        <w:tc>
          <w:tcPr>
            <w:tcW w:w="500" w:type="pct"/>
            <w:vAlign w:val="center"/>
          </w:tcPr>
          <w:p w14:paraId="5089D52E" w14:textId="77777777" w:rsidR="000D0B36" w:rsidRPr="00D15D9A" w:rsidRDefault="000D0B36" w:rsidP="0059266A">
            <w:pPr>
              <w:jc w:val="center"/>
              <w:rPr>
                <w:sz w:val="16"/>
                <w:szCs w:val="16"/>
              </w:rPr>
            </w:pPr>
          </w:p>
        </w:tc>
      </w:tr>
    </w:tbl>
    <w:p w14:paraId="5D7D32EE" w14:textId="04B84257" w:rsidR="000D0B36" w:rsidRPr="007674DE" w:rsidRDefault="000D0B36" w:rsidP="007674DE">
      <w:pPr>
        <w:jc w:val="center"/>
        <w:rPr>
          <w:b/>
          <w:sz w:val="24"/>
          <w:szCs w:val="24"/>
        </w:rPr>
      </w:pPr>
    </w:p>
    <w:tbl>
      <w:tblPr>
        <w:tblStyle w:val="TableGrid"/>
        <w:tblW w:w="4835" w:type="pct"/>
        <w:tblLook w:val="04A0" w:firstRow="1" w:lastRow="0" w:firstColumn="1" w:lastColumn="0" w:noHBand="0" w:noVBand="1"/>
      </w:tblPr>
      <w:tblGrid>
        <w:gridCol w:w="1420"/>
        <w:gridCol w:w="1420"/>
        <w:gridCol w:w="1420"/>
        <w:gridCol w:w="1420"/>
        <w:gridCol w:w="1419"/>
        <w:gridCol w:w="1419"/>
        <w:gridCol w:w="1419"/>
        <w:gridCol w:w="1419"/>
        <w:gridCol w:w="1419"/>
        <w:gridCol w:w="1419"/>
      </w:tblGrid>
      <w:tr w:rsidR="007674DE" w:rsidRPr="00D15D9A" w14:paraId="7C403271" w14:textId="77777777" w:rsidTr="0045433E">
        <w:trPr>
          <w:trHeight w:val="432"/>
        </w:trPr>
        <w:tc>
          <w:tcPr>
            <w:tcW w:w="5000" w:type="pct"/>
            <w:gridSpan w:val="10"/>
            <w:tcBorders>
              <w:left w:val="single" w:sz="4" w:space="0" w:color="auto"/>
            </w:tcBorders>
            <w:shd w:val="clear" w:color="auto" w:fill="4BACC6" w:themeFill="accent5"/>
            <w:vAlign w:val="center"/>
          </w:tcPr>
          <w:p w14:paraId="145AD8EA" w14:textId="2265D41E" w:rsidR="007674DE" w:rsidRPr="00D15D9A" w:rsidRDefault="007674DE" w:rsidP="0002212B">
            <w:pPr>
              <w:jc w:val="center"/>
              <w:rPr>
                <w:b/>
                <w:sz w:val="16"/>
                <w:szCs w:val="16"/>
              </w:rPr>
            </w:pPr>
            <w:r>
              <w:rPr>
                <w:b/>
                <w:sz w:val="24"/>
                <w:szCs w:val="16"/>
              </w:rPr>
              <w:t>Plano</w:t>
            </w:r>
            <w:r w:rsidRPr="007674DE">
              <w:rPr>
                <w:b/>
                <w:sz w:val="24"/>
                <w:szCs w:val="16"/>
              </w:rPr>
              <w:t xml:space="preserve"> Campus</w:t>
            </w:r>
          </w:p>
        </w:tc>
      </w:tr>
      <w:tr w:rsidR="007674DE" w:rsidRPr="00D15D9A" w14:paraId="7C134BF1" w14:textId="77777777" w:rsidTr="0002212B">
        <w:trPr>
          <w:trHeight w:val="432"/>
        </w:trPr>
        <w:tc>
          <w:tcPr>
            <w:tcW w:w="500" w:type="pct"/>
            <w:tcBorders>
              <w:left w:val="single" w:sz="4" w:space="0" w:color="auto"/>
            </w:tcBorders>
            <w:vAlign w:val="center"/>
          </w:tcPr>
          <w:p w14:paraId="77AE71E6" w14:textId="77777777" w:rsidR="007674DE" w:rsidRPr="00D15D9A" w:rsidRDefault="007674DE" w:rsidP="0002212B">
            <w:pPr>
              <w:jc w:val="center"/>
              <w:rPr>
                <w:b/>
                <w:sz w:val="16"/>
                <w:szCs w:val="16"/>
              </w:rPr>
            </w:pPr>
            <w:r w:rsidRPr="00D15D9A">
              <w:rPr>
                <w:b/>
                <w:sz w:val="16"/>
                <w:szCs w:val="16"/>
              </w:rPr>
              <w:t>Observation Area</w:t>
            </w:r>
          </w:p>
        </w:tc>
        <w:tc>
          <w:tcPr>
            <w:tcW w:w="500" w:type="pct"/>
            <w:tcBorders>
              <w:left w:val="single" w:sz="4" w:space="0" w:color="auto"/>
            </w:tcBorders>
            <w:vAlign w:val="center"/>
          </w:tcPr>
          <w:p w14:paraId="7A546CA0" w14:textId="77777777" w:rsidR="007674DE" w:rsidRPr="00D15D9A" w:rsidRDefault="007674DE" w:rsidP="0002212B">
            <w:pPr>
              <w:jc w:val="center"/>
              <w:rPr>
                <w:b/>
                <w:sz w:val="16"/>
                <w:szCs w:val="16"/>
              </w:rPr>
            </w:pPr>
            <w:r w:rsidRPr="00D15D9A">
              <w:rPr>
                <w:b/>
                <w:sz w:val="16"/>
                <w:szCs w:val="16"/>
              </w:rPr>
              <w:t>Educator</w:t>
            </w:r>
          </w:p>
        </w:tc>
        <w:tc>
          <w:tcPr>
            <w:tcW w:w="500" w:type="pct"/>
            <w:vAlign w:val="center"/>
          </w:tcPr>
          <w:p w14:paraId="13D841DF" w14:textId="77777777" w:rsidR="007674DE" w:rsidRPr="00D15D9A" w:rsidRDefault="007674DE" w:rsidP="0002212B">
            <w:pPr>
              <w:jc w:val="center"/>
              <w:rPr>
                <w:b/>
                <w:sz w:val="16"/>
                <w:szCs w:val="16"/>
              </w:rPr>
            </w:pPr>
            <w:r w:rsidRPr="00D15D9A">
              <w:rPr>
                <w:b/>
                <w:sz w:val="16"/>
                <w:szCs w:val="16"/>
              </w:rPr>
              <w:t>Student Occupancy Restrictions</w:t>
            </w:r>
          </w:p>
        </w:tc>
        <w:tc>
          <w:tcPr>
            <w:tcW w:w="500" w:type="pct"/>
            <w:vAlign w:val="center"/>
          </w:tcPr>
          <w:p w14:paraId="6A63B258" w14:textId="472BEBDE" w:rsidR="007674DE" w:rsidRPr="00D15D9A" w:rsidRDefault="007674DE" w:rsidP="0002212B">
            <w:pPr>
              <w:jc w:val="center"/>
              <w:rPr>
                <w:b/>
                <w:sz w:val="16"/>
                <w:szCs w:val="16"/>
              </w:rPr>
            </w:pPr>
            <w:r w:rsidRPr="00D15D9A">
              <w:rPr>
                <w:b/>
                <w:sz w:val="16"/>
                <w:szCs w:val="16"/>
              </w:rPr>
              <w:t>Date Requested/</w:t>
            </w:r>
          </w:p>
          <w:p w14:paraId="0DBDCBDD"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4542945C" w14:textId="77777777" w:rsidR="007674DE" w:rsidRPr="00D15D9A" w:rsidRDefault="007674DE" w:rsidP="0002212B">
            <w:pPr>
              <w:jc w:val="center"/>
              <w:rPr>
                <w:b/>
                <w:sz w:val="16"/>
                <w:szCs w:val="16"/>
              </w:rPr>
            </w:pPr>
            <w:r w:rsidRPr="00D15D9A">
              <w:rPr>
                <w:b/>
                <w:sz w:val="16"/>
                <w:szCs w:val="16"/>
              </w:rPr>
              <w:t>Date Requested/</w:t>
            </w:r>
          </w:p>
          <w:p w14:paraId="2642544E"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59A907BB" w14:textId="77777777" w:rsidR="007674DE" w:rsidRPr="00D15D9A" w:rsidRDefault="007674DE" w:rsidP="0002212B">
            <w:pPr>
              <w:jc w:val="center"/>
              <w:rPr>
                <w:b/>
                <w:sz w:val="16"/>
                <w:szCs w:val="16"/>
              </w:rPr>
            </w:pPr>
            <w:r w:rsidRPr="00D15D9A">
              <w:rPr>
                <w:b/>
                <w:sz w:val="16"/>
                <w:szCs w:val="16"/>
              </w:rPr>
              <w:t>Date Requested/</w:t>
            </w:r>
          </w:p>
          <w:p w14:paraId="449A7124"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73F3549B" w14:textId="77777777" w:rsidR="007674DE" w:rsidRPr="00D15D9A" w:rsidRDefault="007674DE" w:rsidP="0002212B">
            <w:pPr>
              <w:jc w:val="center"/>
              <w:rPr>
                <w:b/>
                <w:sz w:val="16"/>
                <w:szCs w:val="16"/>
              </w:rPr>
            </w:pPr>
            <w:r w:rsidRPr="00D15D9A">
              <w:rPr>
                <w:b/>
                <w:sz w:val="16"/>
                <w:szCs w:val="16"/>
              </w:rPr>
              <w:t>Date Requested/</w:t>
            </w:r>
          </w:p>
          <w:p w14:paraId="5901B90A"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3224A2DA" w14:textId="77777777" w:rsidR="007674DE" w:rsidRPr="00D15D9A" w:rsidRDefault="007674DE" w:rsidP="0002212B">
            <w:pPr>
              <w:jc w:val="center"/>
              <w:rPr>
                <w:b/>
                <w:sz w:val="16"/>
                <w:szCs w:val="16"/>
              </w:rPr>
            </w:pPr>
            <w:r w:rsidRPr="00D15D9A">
              <w:rPr>
                <w:b/>
                <w:sz w:val="16"/>
                <w:szCs w:val="16"/>
              </w:rPr>
              <w:t>Date Requested/</w:t>
            </w:r>
          </w:p>
          <w:p w14:paraId="42886674"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05CF4124" w14:textId="77777777" w:rsidR="007674DE" w:rsidRPr="00D15D9A" w:rsidRDefault="007674DE" w:rsidP="0002212B">
            <w:pPr>
              <w:jc w:val="center"/>
              <w:rPr>
                <w:b/>
                <w:sz w:val="16"/>
                <w:szCs w:val="16"/>
              </w:rPr>
            </w:pPr>
            <w:r w:rsidRPr="00D15D9A">
              <w:rPr>
                <w:b/>
                <w:sz w:val="16"/>
                <w:szCs w:val="16"/>
              </w:rPr>
              <w:t>Date Requested/</w:t>
            </w:r>
          </w:p>
          <w:p w14:paraId="7B02C31D" w14:textId="77777777" w:rsidR="007674DE" w:rsidRPr="00D15D9A" w:rsidRDefault="007674DE" w:rsidP="0002212B">
            <w:pPr>
              <w:jc w:val="center"/>
              <w:rPr>
                <w:b/>
                <w:sz w:val="16"/>
                <w:szCs w:val="16"/>
              </w:rPr>
            </w:pPr>
            <w:r w:rsidRPr="00D15D9A">
              <w:rPr>
                <w:b/>
                <w:sz w:val="16"/>
                <w:szCs w:val="16"/>
              </w:rPr>
              <w:t>Student Names</w:t>
            </w:r>
          </w:p>
        </w:tc>
        <w:tc>
          <w:tcPr>
            <w:tcW w:w="500" w:type="pct"/>
            <w:vAlign w:val="center"/>
          </w:tcPr>
          <w:p w14:paraId="340422DA" w14:textId="77777777" w:rsidR="007674DE" w:rsidRPr="00D15D9A" w:rsidRDefault="007674DE" w:rsidP="0002212B">
            <w:pPr>
              <w:jc w:val="center"/>
              <w:rPr>
                <w:b/>
                <w:sz w:val="16"/>
                <w:szCs w:val="16"/>
              </w:rPr>
            </w:pPr>
            <w:r w:rsidRPr="00D15D9A">
              <w:rPr>
                <w:b/>
                <w:sz w:val="16"/>
                <w:szCs w:val="16"/>
              </w:rPr>
              <w:t>Date Requested/</w:t>
            </w:r>
          </w:p>
          <w:p w14:paraId="1DB9CDA7" w14:textId="77777777" w:rsidR="007674DE" w:rsidRPr="00D15D9A" w:rsidRDefault="007674DE" w:rsidP="0002212B">
            <w:pPr>
              <w:jc w:val="center"/>
              <w:rPr>
                <w:b/>
                <w:i/>
                <w:sz w:val="16"/>
                <w:szCs w:val="16"/>
              </w:rPr>
            </w:pPr>
            <w:r w:rsidRPr="00D15D9A">
              <w:rPr>
                <w:b/>
                <w:sz w:val="16"/>
                <w:szCs w:val="16"/>
              </w:rPr>
              <w:t>Student Names</w:t>
            </w:r>
          </w:p>
        </w:tc>
      </w:tr>
      <w:tr w:rsidR="007674DE" w:rsidRPr="00D15D9A" w14:paraId="765AAFE8" w14:textId="77777777" w:rsidTr="0002212B">
        <w:trPr>
          <w:trHeight w:val="432"/>
        </w:trPr>
        <w:tc>
          <w:tcPr>
            <w:tcW w:w="500" w:type="pct"/>
            <w:vAlign w:val="center"/>
          </w:tcPr>
          <w:p w14:paraId="5971FE4B" w14:textId="77777777" w:rsidR="007674DE" w:rsidRDefault="007674DE" w:rsidP="0002212B">
            <w:pPr>
              <w:jc w:val="center"/>
              <w:rPr>
                <w:b/>
                <w:sz w:val="16"/>
                <w:szCs w:val="16"/>
              </w:rPr>
            </w:pPr>
            <w:r w:rsidRPr="00D15D9A">
              <w:rPr>
                <w:b/>
                <w:sz w:val="16"/>
                <w:szCs w:val="16"/>
              </w:rPr>
              <w:t>Andrew’s Institute</w:t>
            </w:r>
          </w:p>
          <w:p w14:paraId="1211A04B" w14:textId="05357152" w:rsidR="007B6EAF" w:rsidRPr="00D15D9A" w:rsidRDefault="007B6EAF" w:rsidP="0002212B">
            <w:pPr>
              <w:jc w:val="center"/>
              <w:rPr>
                <w:b/>
                <w:sz w:val="16"/>
                <w:szCs w:val="16"/>
              </w:rPr>
            </w:pPr>
            <w:r w:rsidRPr="003A794E">
              <w:rPr>
                <w:b/>
                <w:sz w:val="16"/>
                <w:szCs w:val="16"/>
                <w:highlight w:val="yellow"/>
              </w:rPr>
              <w:t>M-F DAYS ONLY</w:t>
            </w:r>
          </w:p>
        </w:tc>
        <w:tc>
          <w:tcPr>
            <w:tcW w:w="500" w:type="pct"/>
            <w:vAlign w:val="center"/>
          </w:tcPr>
          <w:p w14:paraId="493F0808" w14:textId="1BDFF72A" w:rsidR="007674DE" w:rsidRPr="00D15D9A" w:rsidRDefault="007674DE" w:rsidP="0002212B">
            <w:pPr>
              <w:jc w:val="center"/>
              <w:rPr>
                <w:i/>
                <w:sz w:val="16"/>
                <w:szCs w:val="16"/>
              </w:rPr>
            </w:pPr>
            <w:r>
              <w:rPr>
                <w:i/>
                <w:sz w:val="16"/>
                <w:szCs w:val="16"/>
              </w:rPr>
              <w:t>Jennifer James</w:t>
            </w:r>
          </w:p>
          <w:p w14:paraId="1223E9E2" w14:textId="34458394" w:rsidR="007674DE" w:rsidRPr="00D15D9A" w:rsidRDefault="007674DE" w:rsidP="0002212B">
            <w:pPr>
              <w:jc w:val="center"/>
              <w:rPr>
                <w:sz w:val="16"/>
                <w:szCs w:val="16"/>
              </w:rPr>
            </w:pPr>
            <w:r w:rsidRPr="00D15D9A">
              <w:rPr>
                <w:i/>
                <w:sz w:val="16"/>
                <w:szCs w:val="16"/>
              </w:rPr>
              <w:t>214-456-1805</w:t>
            </w:r>
          </w:p>
        </w:tc>
        <w:tc>
          <w:tcPr>
            <w:tcW w:w="500" w:type="pct"/>
            <w:vAlign w:val="center"/>
          </w:tcPr>
          <w:p w14:paraId="06D047D1" w14:textId="77777777" w:rsidR="007674DE" w:rsidRPr="00D15D9A" w:rsidRDefault="007674DE" w:rsidP="0002212B">
            <w:pPr>
              <w:jc w:val="center"/>
              <w:rPr>
                <w:sz w:val="16"/>
                <w:szCs w:val="16"/>
              </w:rPr>
            </w:pPr>
            <w:r w:rsidRPr="00D15D9A">
              <w:rPr>
                <w:sz w:val="16"/>
                <w:szCs w:val="16"/>
              </w:rPr>
              <w:t>1 per day, 2 days per week</w:t>
            </w:r>
          </w:p>
        </w:tc>
        <w:tc>
          <w:tcPr>
            <w:tcW w:w="500" w:type="pct"/>
            <w:vAlign w:val="center"/>
          </w:tcPr>
          <w:p w14:paraId="7F5FBFB0" w14:textId="20858707" w:rsidR="007674DE" w:rsidRPr="00D15D9A" w:rsidRDefault="007674DE" w:rsidP="0002212B">
            <w:pPr>
              <w:jc w:val="center"/>
              <w:rPr>
                <w:sz w:val="16"/>
                <w:szCs w:val="16"/>
              </w:rPr>
            </w:pPr>
          </w:p>
        </w:tc>
        <w:tc>
          <w:tcPr>
            <w:tcW w:w="500" w:type="pct"/>
            <w:vAlign w:val="center"/>
          </w:tcPr>
          <w:p w14:paraId="1749CDEF" w14:textId="77777777" w:rsidR="007674DE" w:rsidRPr="00D15D9A" w:rsidRDefault="007674DE" w:rsidP="0002212B">
            <w:pPr>
              <w:jc w:val="center"/>
              <w:rPr>
                <w:sz w:val="16"/>
                <w:szCs w:val="16"/>
              </w:rPr>
            </w:pPr>
          </w:p>
        </w:tc>
        <w:tc>
          <w:tcPr>
            <w:tcW w:w="500" w:type="pct"/>
            <w:vAlign w:val="center"/>
          </w:tcPr>
          <w:p w14:paraId="056DFB35" w14:textId="77777777" w:rsidR="007674DE" w:rsidRPr="00D15D9A" w:rsidRDefault="007674DE" w:rsidP="0002212B">
            <w:pPr>
              <w:jc w:val="center"/>
              <w:rPr>
                <w:sz w:val="16"/>
                <w:szCs w:val="16"/>
              </w:rPr>
            </w:pPr>
          </w:p>
        </w:tc>
        <w:tc>
          <w:tcPr>
            <w:tcW w:w="500" w:type="pct"/>
            <w:vAlign w:val="center"/>
          </w:tcPr>
          <w:p w14:paraId="674AC843" w14:textId="77777777" w:rsidR="007674DE" w:rsidRPr="00D15D9A" w:rsidRDefault="007674DE" w:rsidP="0002212B">
            <w:pPr>
              <w:jc w:val="center"/>
              <w:rPr>
                <w:sz w:val="16"/>
                <w:szCs w:val="16"/>
              </w:rPr>
            </w:pPr>
          </w:p>
        </w:tc>
        <w:tc>
          <w:tcPr>
            <w:tcW w:w="500" w:type="pct"/>
            <w:vAlign w:val="center"/>
          </w:tcPr>
          <w:p w14:paraId="3AF1B265" w14:textId="77777777" w:rsidR="007674DE" w:rsidRPr="00D15D9A" w:rsidRDefault="007674DE" w:rsidP="0002212B">
            <w:pPr>
              <w:jc w:val="center"/>
              <w:rPr>
                <w:sz w:val="16"/>
                <w:szCs w:val="16"/>
              </w:rPr>
            </w:pPr>
          </w:p>
        </w:tc>
        <w:tc>
          <w:tcPr>
            <w:tcW w:w="500" w:type="pct"/>
            <w:vAlign w:val="center"/>
          </w:tcPr>
          <w:p w14:paraId="6555906D" w14:textId="77777777" w:rsidR="007674DE" w:rsidRPr="00D15D9A" w:rsidRDefault="007674DE" w:rsidP="0002212B">
            <w:pPr>
              <w:jc w:val="center"/>
              <w:rPr>
                <w:sz w:val="16"/>
                <w:szCs w:val="16"/>
              </w:rPr>
            </w:pPr>
          </w:p>
        </w:tc>
        <w:tc>
          <w:tcPr>
            <w:tcW w:w="500" w:type="pct"/>
            <w:vAlign w:val="center"/>
          </w:tcPr>
          <w:p w14:paraId="1E92873B" w14:textId="77777777" w:rsidR="007674DE" w:rsidRPr="00D15D9A" w:rsidRDefault="007674DE" w:rsidP="0002212B">
            <w:pPr>
              <w:jc w:val="center"/>
              <w:rPr>
                <w:sz w:val="16"/>
                <w:szCs w:val="16"/>
              </w:rPr>
            </w:pPr>
          </w:p>
        </w:tc>
      </w:tr>
      <w:tr w:rsidR="007674DE" w:rsidRPr="00D15D9A" w14:paraId="1A654291" w14:textId="77777777" w:rsidTr="00B80B80">
        <w:trPr>
          <w:trHeight w:val="432"/>
        </w:trPr>
        <w:tc>
          <w:tcPr>
            <w:tcW w:w="500" w:type="pct"/>
            <w:shd w:val="clear" w:color="auto" w:fill="auto"/>
            <w:vAlign w:val="center"/>
          </w:tcPr>
          <w:p w14:paraId="78942AAE" w14:textId="6E4903BE" w:rsidR="007674DE" w:rsidRDefault="007674DE" w:rsidP="007674DE">
            <w:pPr>
              <w:jc w:val="center"/>
              <w:rPr>
                <w:b/>
                <w:sz w:val="16"/>
                <w:szCs w:val="16"/>
              </w:rPr>
            </w:pPr>
            <w:r w:rsidRPr="00D15D9A">
              <w:rPr>
                <w:b/>
                <w:sz w:val="16"/>
                <w:szCs w:val="16"/>
              </w:rPr>
              <w:t>OR</w:t>
            </w:r>
          </w:p>
          <w:p w14:paraId="02218FA1" w14:textId="5C8FD3DA" w:rsidR="007B6EAF" w:rsidRPr="00D15D9A" w:rsidRDefault="007B6EAF" w:rsidP="007674DE">
            <w:pPr>
              <w:jc w:val="center"/>
              <w:rPr>
                <w:b/>
                <w:sz w:val="16"/>
                <w:szCs w:val="16"/>
              </w:rPr>
            </w:pPr>
            <w:r w:rsidRPr="003A794E">
              <w:rPr>
                <w:b/>
                <w:sz w:val="16"/>
                <w:szCs w:val="16"/>
                <w:highlight w:val="yellow"/>
              </w:rPr>
              <w:t>M-F DAYS ONLY</w:t>
            </w:r>
          </w:p>
          <w:p w14:paraId="6736472D" w14:textId="65B7FEFB" w:rsidR="007674DE" w:rsidRPr="00D15D9A" w:rsidRDefault="007674DE" w:rsidP="0002212B">
            <w:pPr>
              <w:jc w:val="center"/>
              <w:rPr>
                <w:b/>
                <w:sz w:val="16"/>
                <w:szCs w:val="16"/>
              </w:rPr>
            </w:pPr>
          </w:p>
        </w:tc>
        <w:tc>
          <w:tcPr>
            <w:tcW w:w="500" w:type="pct"/>
            <w:shd w:val="clear" w:color="auto" w:fill="auto"/>
            <w:vAlign w:val="center"/>
          </w:tcPr>
          <w:p w14:paraId="0BED52EB" w14:textId="77777777" w:rsidR="00B321F2" w:rsidRPr="00D15D9A" w:rsidRDefault="00B321F2" w:rsidP="00B321F2">
            <w:pPr>
              <w:jc w:val="center"/>
              <w:rPr>
                <w:i/>
                <w:sz w:val="16"/>
                <w:szCs w:val="16"/>
              </w:rPr>
            </w:pPr>
            <w:r>
              <w:rPr>
                <w:i/>
                <w:sz w:val="16"/>
                <w:szCs w:val="16"/>
              </w:rPr>
              <w:t>Jennifer James</w:t>
            </w:r>
          </w:p>
          <w:p w14:paraId="26F89A0A" w14:textId="2A92C987" w:rsidR="007674DE" w:rsidRPr="00D15D9A" w:rsidRDefault="00B321F2" w:rsidP="00B321F2">
            <w:pPr>
              <w:jc w:val="center"/>
              <w:rPr>
                <w:sz w:val="16"/>
                <w:szCs w:val="16"/>
              </w:rPr>
            </w:pPr>
            <w:r w:rsidRPr="00D15D9A">
              <w:rPr>
                <w:i/>
                <w:sz w:val="16"/>
                <w:szCs w:val="16"/>
              </w:rPr>
              <w:t>214-456-1805</w:t>
            </w:r>
          </w:p>
        </w:tc>
        <w:tc>
          <w:tcPr>
            <w:tcW w:w="500" w:type="pct"/>
            <w:shd w:val="clear" w:color="auto" w:fill="auto"/>
            <w:vAlign w:val="center"/>
          </w:tcPr>
          <w:p w14:paraId="2A3A2868" w14:textId="26155184" w:rsidR="007674DE" w:rsidRDefault="00D26AAD" w:rsidP="0002212B">
            <w:pPr>
              <w:jc w:val="center"/>
              <w:rPr>
                <w:sz w:val="16"/>
                <w:szCs w:val="16"/>
              </w:rPr>
            </w:pPr>
            <w:r>
              <w:rPr>
                <w:sz w:val="16"/>
                <w:szCs w:val="16"/>
              </w:rPr>
              <w:t>Total 1 per shift</w:t>
            </w:r>
          </w:p>
          <w:p w14:paraId="142CEF28" w14:textId="54FD60D9" w:rsidR="007674DE" w:rsidRPr="00D15D9A" w:rsidRDefault="00626383" w:rsidP="0002212B">
            <w:pPr>
              <w:jc w:val="center"/>
              <w:rPr>
                <w:sz w:val="16"/>
                <w:szCs w:val="16"/>
              </w:rPr>
            </w:pPr>
            <w:r>
              <w:rPr>
                <w:color w:val="FF0000"/>
                <w:sz w:val="16"/>
                <w:szCs w:val="16"/>
              </w:rPr>
              <w:t>*</w:t>
            </w:r>
            <w:r w:rsidR="00AE2E2B" w:rsidRPr="00B80B80">
              <w:rPr>
                <w:color w:val="FF0000"/>
                <w:sz w:val="16"/>
                <w:szCs w:val="16"/>
              </w:rPr>
              <w:t>(</w:t>
            </w:r>
            <w:r w:rsidR="00752D79" w:rsidRPr="00B80B80">
              <w:rPr>
                <w:color w:val="FF0000"/>
                <w:sz w:val="16"/>
                <w:szCs w:val="16"/>
              </w:rPr>
              <w:t>no procedures requiring an N95 mask)</w:t>
            </w:r>
          </w:p>
        </w:tc>
        <w:tc>
          <w:tcPr>
            <w:tcW w:w="500" w:type="pct"/>
            <w:vAlign w:val="center"/>
          </w:tcPr>
          <w:p w14:paraId="1ADF8F0D" w14:textId="1F5E05B0" w:rsidR="007674DE" w:rsidRPr="00D15D9A" w:rsidRDefault="007674DE" w:rsidP="0002212B">
            <w:pPr>
              <w:jc w:val="center"/>
              <w:rPr>
                <w:sz w:val="16"/>
                <w:szCs w:val="16"/>
              </w:rPr>
            </w:pPr>
          </w:p>
        </w:tc>
        <w:tc>
          <w:tcPr>
            <w:tcW w:w="500" w:type="pct"/>
            <w:vAlign w:val="center"/>
          </w:tcPr>
          <w:p w14:paraId="0D7F9E12" w14:textId="77777777" w:rsidR="007674DE" w:rsidRPr="00D15D9A" w:rsidRDefault="007674DE" w:rsidP="0002212B">
            <w:pPr>
              <w:jc w:val="center"/>
              <w:rPr>
                <w:sz w:val="16"/>
                <w:szCs w:val="16"/>
              </w:rPr>
            </w:pPr>
          </w:p>
        </w:tc>
        <w:tc>
          <w:tcPr>
            <w:tcW w:w="500" w:type="pct"/>
            <w:vAlign w:val="center"/>
          </w:tcPr>
          <w:p w14:paraId="73DFE2CA" w14:textId="77777777" w:rsidR="007674DE" w:rsidRPr="00D15D9A" w:rsidRDefault="007674DE" w:rsidP="0002212B">
            <w:pPr>
              <w:jc w:val="center"/>
              <w:rPr>
                <w:sz w:val="16"/>
                <w:szCs w:val="16"/>
              </w:rPr>
            </w:pPr>
          </w:p>
        </w:tc>
        <w:tc>
          <w:tcPr>
            <w:tcW w:w="500" w:type="pct"/>
            <w:vAlign w:val="center"/>
          </w:tcPr>
          <w:p w14:paraId="6F0C5FCF" w14:textId="77777777" w:rsidR="007674DE" w:rsidRPr="00D15D9A" w:rsidRDefault="007674DE" w:rsidP="0002212B">
            <w:pPr>
              <w:jc w:val="center"/>
              <w:rPr>
                <w:sz w:val="16"/>
                <w:szCs w:val="16"/>
              </w:rPr>
            </w:pPr>
          </w:p>
        </w:tc>
        <w:tc>
          <w:tcPr>
            <w:tcW w:w="500" w:type="pct"/>
            <w:vAlign w:val="center"/>
          </w:tcPr>
          <w:p w14:paraId="48C46EED" w14:textId="77777777" w:rsidR="007674DE" w:rsidRPr="00D15D9A" w:rsidRDefault="007674DE" w:rsidP="0002212B">
            <w:pPr>
              <w:jc w:val="center"/>
              <w:rPr>
                <w:sz w:val="16"/>
                <w:szCs w:val="16"/>
              </w:rPr>
            </w:pPr>
          </w:p>
        </w:tc>
        <w:tc>
          <w:tcPr>
            <w:tcW w:w="500" w:type="pct"/>
            <w:vAlign w:val="center"/>
          </w:tcPr>
          <w:p w14:paraId="32E05523" w14:textId="77777777" w:rsidR="007674DE" w:rsidRPr="00D15D9A" w:rsidRDefault="007674DE" w:rsidP="0002212B">
            <w:pPr>
              <w:jc w:val="center"/>
              <w:rPr>
                <w:sz w:val="16"/>
                <w:szCs w:val="16"/>
              </w:rPr>
            </w:pPr>
          </w:p>
        </w:tc>
        <w:tc>
          <w:tcPr>
            <w:tcW w:w="500" w:type="pct"/>
            <w:vAlign w:val="center"/>
          </w:tcPr>
          <w:p w14:paraId="632EEDCA" w14:textId="77777777" w:rsidR="007674DE" w:rsidRPr="00D15D9A" w:rsidRDefault="007674DE" w:rsidP="0002212B">
            <w:pPr>
              <w:jc w:val="center"/>
              <w:rPr>
                <w:sz w:val="16"/>
                <w:szCs w:val="16"/>
              </w:rPr>
            </w:pPr>
          </w:p>
        </w:tc>
      </w:tr>
      <w:tr w:rsidR="007674DE" w:rsidRPr="00D15D9A" w14:paraId="4DF7C222" w14:textId="77777777" w:rsidTr="0002212B">
        <w:trPr>
          <w:trHeight w:val="432"/>
        </w:trPr>
        <w:tc>
          <w:tcPr>
            <w:tcW w:w="500" w:type="pct"/>
            <w:vAlign w:val="center"/>
          </w:tcPr>
          <w:p w14:paraId="05345C02" w14:textId="77777777" w:rsidR="007674DE" w:rsidRDefault="007674DE" w:rsidP="0002212B">
            <w:pPr>
              <w:jc w:val="center"/>
              <w:rPr>
                <w:b/>
                <w:sz w:val="16"/>
                <w:szCs w:val="16"/>
              </w:rPr>
            </w:pPr>
            <w:r>
              <w:rPr>
                <w:b/>
                <w:sz w:val="16"/>
                <w:szCs w:val="16"/>
              </w:rPr>
              <w:t>Radiology</w:t>
            </w:r>
          </w:p>
          <w:p w14:paraId="39B76288" w14:textId="44BA7199" w:rsidR="007B6EAF" w:rsidRPr="00D15D9A" w:rsidRDefault="007B6EAF" w:rsidP="0002212B">
            <w:pPr>
              <w:jc w:val="center"/>
              <w:rPr>
                <w:sz w:val="16"/>
                <w:szCs w:val="16"/>
              </w:rPr>
            </w:pPr>
            <w:r w:rsidRPr="003A794E">
              <w:rPr>
                <w:b/>
                <w:sz w:val="16"/>
                <w:szCs w:val="16"/>
                <w:highlight w:val="yellow"/>
              </w:rPr>
              <w:t>M-F DAYS ONLY</w:t>
            </w:r>
          </w:p>
        </w:tc>
        <w:tc>
          <w:tcPr>
            <w:tcW w:w="500" w:type="pct"/>
            <w:vAlign w:val="center"/>
          </w:tcPr>
          <w:p w14:paraId="440B2CE1" w14:textId="77777777" w:rsidR="00B321F2" w:rsidRPr="00D15D9A" w:rsidRDefault="00B321F2" w:rsidP="00B321F2">
            <w:pPr>
              <w:jc w:val="center"/>
              <w:rPr>
                <w:i/>
                <w:sz w:val="16"/>
                <w:szCs w:val="16"/>
              </w:rPr>
            </w:pPr>
            <w:r>
              <w:rPr>
                <w:i/>
                <w:sz w:val="16"/>
                <w:szCs w:val="16"/>
              </w:rPr>
              <w:t>Jennifer James</w:t>
            </w:r>
          </w:p>
          <w:p w14:paraId="383218B2" w14:textId="7BC58E40" w:rsidR="007674DE" w:rsidRPr="00D15D9A" w:rsidRDefault="00B321F2" w:rsidP="00B321F2">
            <w:pPr>
              <w:jc w:val="center"/>
              <w:rPr>
                <w:sz w:val="16"/>
                <w:szCs w:val="16"/>
              </w:rPr>
            </w:pPr>
            <w:r w:rsidRPr="00D15D9A">
              <w:rPr>
                <w:i/>
                <w:sz w:val="16"/>
                <w:szCs w:val="16"/>
              </w:rPr>
              <w:t>214-456-1805</w:t>
            </w:r>
          </w:p>
        </w:tc>
        <w:tc>
          <w:tcPr>
            <w:tcW w:w="500" w:type="pct"/>
            <w:vAlign w:val="center"/>
          </w:tcPr>
          <w:p w14:paraId="74EA3D27" w14:textId="77777777" w:rsidR="007674DE" w:rsidRPr="00D15D9A" w:rsidRDefault="007674DE" w:rsidP="0002212B">
            <w:pPr>
              <w:jc w:val="center"/>
              <w:rPr>
                <w:sz w:val="16"/>
                <w:szCs w:val="16"/>
              </w:rPr>
            </w:pPr>
            <w:r w:rsidRPr="00D15D9A">
              <w:rPr>
                <w:sz w:val="16"/>
                <w:szCs w:val="16"/>
              </w:rPr>
              <w:t>2 per shift</w:t>
            </w:r>
          </w:p>
        </w:tc>
        <w:tc>
          <w:tcPr>
            <w:tcW w:w="500" w:type="pct"/>
            <w:vAlign w:val="center"/>
          </w:tcPr>
          <w:p w14:paraId="5938EEDD" w14:textId="2953F6D8" w:rsidR="007674DE" w:rsidRPr="00D15D9A" w:rsidRDefault="007674DE" w:rsidP="0002212B">
            <w:pPr>
              <w:jc w:val="center"/>
              <w:rPr>
                <w:sz w:val="16"/>
                <w:szCs w:val="16"/>
              </w:rPr>
            </w:pPr>
          </w:p>
        </w:tc>
        <w:tc>
          <w:tcPr>
            <w:tcW w:w="500" w:type="pct"/>
            <w:vAlign w:val="center"/>
          </w:tcPr>
          <w:p w14:paraId="78306B20" w14:textId="77777777" w:rsidR="007674DE" w:rsidRPr="00D15D9A" w:rsidRDefault="007674DE" w:rsidP="0002212B">
            <w:pPr>
              <w:jc w:val="center"/>
              <w:rPr>
                <w:sz w:val="16"/>
                <w:szCs w:val="16"/>
              </w:rPr>
            </w:pPr>
          </w:p>
        </w:tc>
        <w:tc>
          <w:tcPr>
            <w:tcW w:w="500" w:type="pct"/>
            <w:vAlign w:val="center"/>
          </w:tcPr>
          <w:p w14:paraId="748A9878" w14:textId="77777777" w:rsidR="007674DE" w:rsidRPr="00D15D9A" w:rsidRDefault="007674DE" w:rsidP="0002212B">
            <w:pPr>
              <w:jc w:val="center"/>
              <w:rPr>
                <w:sz w:val="16"/>
                <w:szCs w:val="16"/>
              </w:rPr>
            </w:pPr>
          </w:p>
        </w:tc>
        <w:tc>
          <w:tcPr>
            <w:tcW w:w="500" w:type="pct"/>
            <w:vAlign w:val="center"/>
          </w:tcPr>
          <w:p w14:paraId="04081887" w14:textId="77777777" w:rsidR="007674DE" w:rsidRPr="00D15D9A" w:rsidRDefault="007674DE" w:rsidP="0002212B">
            <w:pPr>
              <w:jc w:val="center"/>
              <w:rPr>
                <w:sz w:val="16"/>
                <w:szCs w:val="16"/>
              </w:rPr>
            </w:pPr>
          </w:p>
        </w:tc>
        <w:tc>
          <w:tcPr>
            <w:tcW w:w="500" w:type="pct"/>
            <w:vAlign w:val="center"/>
          </w:tcPr>
          <w:p w14:paraId="45A199EE" w14:textId="77777777" w:rsidR="007674DE" w:rsidRPr="00D15D9A" w:rsidRDefault="007674DE" w:rsidP="0002212B">
            <w:pPr>
              <w:jc w:val="center"/>
              <w:rPr>
                <w:sz w:val="16"/>
                <w:szCs w:val="16"/>
              </w:rPr>
            </w:pPr>
          </w:p>
        </w:tc>
        <w:tc>
          <w:tcPr>
            <w:tcW w:w="500" w:type="pct"/>
            <w:vAlign w:val="center"/>
          </w:tcPr>
          <w:p w14:paraId="639B23B7" w14:textId="77777777" w:rsidR="007674DE" w:rsidRPr="00D15D9A" w:rsidRDefault="007674DE" w:rsidP="0002212B">
            <w:pPr>
              <w:jc w:val="center"/>
              <w:rPr>
                <w:sz w:val="16"/>
                <w:szCs w:val="16"/>
              </w:rPr>
            </w:pPr>
          </w:p>
        </w:tc>
        <w:tc>
          <w:tcPr>
            <w:tcW w:w="500" w:type="pct"/>
            <w:vAlign w:val="center"/>
          </w:tcPr>
          <w:p w14:paraId="51B5FEAB" w14:textId="6CA65EF9" w:rsidR="007674DE" w:rsidRPr="00D15D9A" w:rsidRDefault="007674DE" w:rsidP="0002212B">
            <w:pPr>
              <w:jc w:val="center"/>
              <w:rPr>
                <w:sz w:val="16"/>
                <w:szCs w:val="16"/>
              </w:rPr>
            </w:pPr>
          </w:p>
        </w:tc>
      </w:tr>
      <w:tr w:rsidR="007674DE" w:rsidRPr="00D15D9A" w14:paraId="42B4D41D" w14:textId="77777777" w:rsidTr="0002212B">
        <w:trPr>
          <w:trHeight w:val="432"/>
        </w:trPr>
        <w:tc>
          <w:tcPr>
            <w:tcW w:w="500" w:type="pct"/>
            <w:vAlign w:val="center"/>
          </w:tcPr>
          <w:p w14:paraId="34DF6E4A" w14:textId="3E143063" w:rsidR="007674DE" w:rsidRPr="00D15D9A" w:rsidRDefault="007674DE" w:rsidP="0002212B">
            <w:pPr>
              <w:jc w:val="center"/>
              <w:rPr>
                <w:sz w:val="16"/>
                <w:szCs w:val="16"/>
              </w:rPr>
            </w:pPr>
            <w:r>
              <w:rPr>
                <w:b/>
                <w:sz w:val="16"/>
                <w:szCs w:val="16"/>
              </w:rPr>
              <w:t>PICU</w:t>
            </w:r>
          </w:p>
        </w:tc>
        <w:tc>
          <w:tcPr>
            <w:tcW w:w="500" w:type="pct"/>
            <w:vAlign w:val="center"/>
          </w:tcPr>
          <w:p w14:paraId="053D30BF" w14:textId="77777777" w:rsidR="007F6CA0" w:rsidRDefault="007F6CA0" w:rsidP="007F6CA0">
            <w:pPr>
              <w:jc w:val="center"/>
              <w:rPr>
                <w:i/>
                <w:sz w:val="16"/>
                <w:szCs w:val="16"/>
              </w:rPr>
            </w:pPr>
            <w:r>
              <w:rPr>
                <w:i/>
                <w:sz w:val="16"/>
                <w:szCs w:val="16"/>
              </w:rPr>
              <w:t>Kendel Richards</w:t>
            </w:r>
          </w:p>
          <w:p w14:paraId="1783C138" w14:textId="77777777" w:rsidR="007F6CA0" w:rsidRDefault="007F6CA0" w:rsidP="007F6CA0">
            <w:pPr>
              <w:jc w:val="center"/>
              <w:rPr>
                <w:i/>
                <w:sz w:val="16"/>
                <w:szCs w:val="16"/>
              </w:rPr>
            </w:pPr>
            <w:r>
              <w:rPr>
                <w:i/>
                <w:sz w:val="16"/>
                <w:szCs w:val="16"/>
              </w:rPr>
              <w:t xml:space="preserve">214-456-7881 </w:t>
            </w:r>
          </w:p>
          <w:p w14:paraId="34982CCE" w14:textId="77777777" w:rsidR="007F6CA0" w:rsidRDefault="007F6CA0" w:rsidP="007F6CA0">
            <w:pPr>
              <w:jc w:val="center"/>
              <w:rPr>
                <w:i/>
                <w:sz w:val="16"/>
                <w:szCs w:val="16"/>
              </w:rPr>
            </w:pPr>
            <w:r>
              <w:rPr>
                <w:i/>
                <w:sz w:val="16"/>
                <w:szCs w:val="16"/>
              </w:rPr>
              <w:t>Kelsey Schuetze</w:t>
            </w:r>
          </w:p>
          <w:p w14:paraId="0963414A" w14:textId="4CFB9BCC" w:rsidR="007674DE" w:rsidRPr="00D15D9A" w:rsidRDefault="007F6CA0" w:rsidP="007F6CA0">
            <w:pPr>
              <w:jc w:val="center"/>
              <w:rPr>
                <w:sz w:val="16"/>
                <w:szCs w:val="16"/>
              </w:rPr>
            </w:pPr>
            <w:r>
              <w:rPr>
                <w:i/>
                <w:sz w:val="16"/>
                <w:szCs w:val="16"/>
              </w:rPr>
              <w:t>214-456-7519</w:t>
            </w:r>
          </w:p>
        </w:tc>
        <w:tc>
          <w:tcPr>
            <w:tcW w:w="500" w:type="pct"/>
            <w:vAlign w:val="center"/>
          </w:tcPr>
          <w:p w14:paraId="3FCC664F" w14:textId="410E3988" w:rsidR="007674DE" w:rsidRPr="00D15D9A" w:rsidRDefault="007674DE" w:rsidP="00D26AAD">
            <w:pPr>
              <w:jc w:val="center"/>
              <w:rPr>
                <w:sz w:val="16"/>
                <w:szCs w:val="16"/>
              </w:rPr>
            </w:pPr>
            <w:r w:rsidRPr="00D15D9A">
              <w:rPr>
                <w:sz w:val="16"/>
                <w:szCs w:val="16"/>
              </w:rPr>
              <w:t xml:space="preserve">2 per shift, </w:t>
            </w:r>
          </w:p>
        </w:tc>
        <w:tc>
          <w:tcPr>
            <w:tcW w:w="500" w:type="pct"/>
            <w:vAlign w:val="center"/>
          </w:tcPr>
          <w:p w14:paraId="1F7DC7E8" w14:textId="6F0172D5" w:rsidR="007674DE" w:rsidRPr="00D15D9A" w:rsidRDefault="007674DE" w:rsidP="0002212B">
            <w:pPr>
              <w:jc w:val="center"/>
              <w:rPr>
                <w:sz w:val="16"/>
                <w:szCs w:val="16"/>
              </w:rPr>
            </w:pPr>
          </w:p>
        </w:tc>
        <w:tc>
          <w:tcPr>
            <w:tcW w:w="500" w:type="pct"/>
            <w:vAlign w:val="center"/>
          </w:tcPr>
          <w:p w14:paraId="376AD5A4" w14:textId="77777777" w:rsidR="007674DE" w:rsidRPr="00D15D9A" w:rsidRDefault="007674DE" w:rsidP="0002212B">
            <w:pPr>
              <w:jc w:val="center"/>
              <w:rPr>
                <w:sz w:val="16"/>
                <w:szCs w:val="16"/>
              </w:rPr>
            </w:pPr>
          </w:p>
        </w:tc>
        <w:tc>
          <w:tcPr>
            <w:tcW w:w="500" w:type="pct"/>
            <w:vAlign w:val="center"/>
          </w:tcPr>
          <w:p w14:paraId="1892BD90" w14:textId="77777777" w:rsidR="007674DE" w:rsidRPr="00D15D9A" w:rsidRDefault="007674DE" w:rsidP="0002212B">
            <w:pPr>
              <w:jc w:val="center"/>
              <w:rPr>
                <w:sz w:val="16"/>
                <w:szCs w:val="16"/>
              </w:rPr>
            </w:pPr>
          </w:p>
        </w:tc>
        <w:tc>
          <w:tcPr>
            <w:tcW w:w="500" w:type="pct"/>
            <w:vAlign w:val="center"/>
          </w:tcPr>
          <w:p w14:paraId="507EEDA4" w14:textId="77777777" w:rsidR="007674DE" w:rsidRPr="00D15D9A" w:rsidRDefault="007674DE" w:rsidP="0002212B">
            <w:pPr>
              <w:jc w:val="center"/>
              <w:rPr>
                <w:sz w:val="16"/>
                <w:szCs w:val="16"/>
              </w:rPr>
            </w:pPr>
          </w:p>
        </w:tc>
        <w:tc>
          <w:tcPr>
            <w:tcW w:w="500" w:type="pct"/>
            <w:vAlign w:val="center"/>
          </w:tcPr>
          <w:p w14:paraId="306F8C7D" w14:textId="77777777" w:rsidR="007674DE" w:rsidRPr="00D15D9A" w:rsidRDefault="007674DE" w:rsidP="0002212B">
            <w:pPr>
              <w:jc w:val="center"/>
              <w:rPr>
                <w:sz w:val="16"/>
                <w:szCs w:val="16"/>
              </w:rPr>
            </w:pPr>
          </w:p>
        </w:tc>
        <w:tc>
          <w:tcPr>
            <w:tcW w:w="500" w:type="pct"/>
            <w:vAlign w:val="center"/>
          </w:tcPr>
          <w:p w14:paraId="426D5E11" w14:textId="77777777" w:rsidR="007674DE" w:rsidRPr="00D15D9A" w:rsidRDefault="007674DE" w:rsidP="0002212B">
            <w:pPr>
              <w:jc w:val="center"/>
              <w:rPr>
                <w:sz w:val="16"/>
                <w:szCs w:val="16"/>
              </w:rPr>
            </w:pPr>
          </w:p>
        </w:tc>
        <w:tc>
          <w:tcPr>
            <w:tcW w:w="500" w:type="pct"/>
            <w:vAlign w:val="center"/>
          </w:tcPr>
          <w:p w14:paraId="78BE9707" w14:textId="77777777" w:rsidR="007674DE" w:rsidRPr="00D15D9A" w:rsidRDefault="007674DE" w:rsidP="0002212B">
            <w:pPr>
              <w:jc w:val="center"/>
              <w:rPr>
                <w:sz w:val="16"/>
                <w:szCs w:val="16"/>
              </w:rPr>
            </w:pPr>
          </w:p>
        </w:tc>
      </w:tr>
      <w:tr w:rsidR="007674DE" w:rsidRPr="00D15D9A" w14:paraId="33EFEBDE" w14:textId="77777777" w:rsidTr="0002212B">
        <w:trPr>
          <w:trHeight w:val="432"/>
        </w:trPr>
        <w:tc>
          <w:tcPr>
            <w:tcW w:w="500" w:type="pct"/>
            <w:vAlign w:val="center"/>
          </w:tcPr>
          <w:p w14:paraId="0B6A055C" w14:textId="76F5A50B" w:rsidR="007674DE" w:rsidRPr="00D15D9A" w:rsidRDefault="007674DE" w:rsidP="0002212B">
            <w:pPr>
              <w:jc w:val="center"/>
              <w:rPr>
                <w:sz w:val="16"/>
                <w:szCs w:val="16"/>
              </w:rPr>
            </w:pPr>
            <w:r>
              <w:rPr>
                <w:b/>
                <w:sz w:val="16"/>
                <w:szCs w:val="16"/>
              </w:rPr>
              <w:t>ED</w:t>
            </w:r>
          </w:p>
        </w:tc>
        <w:tc>
          <w:tcPr>
            <w:tcW w:w="500" w:type="pct"/>
            <w:vAlign w:val="center"/>
          </w:tcPr>
          <w:p w14:paraId="7D5C4F18" w14:textId="4DF4DB68" w:rsidR="007674DE" w:rsidRPr="00D15D9A" w:rsidRDefault="00BC17E3" w:rsidP="0002212B">
            <w:pPr>
              <w:jc w:val="center"/>
              <w:rPr>
                <w:i/>
                <w:sz w:val="16"/>
                <w:szCs w:val="16"/>
              </w:rPr>
            </w:pPr>
            <w:r>
              <w:rPr>
                <w:i/>
                <w:sz w:val="16"/>
                <w:szCs w:val="16"/>
              </w:rPr>
              <w:t>Angie Chelf</w:t>
            </w:r>
          </w:p>
          <w:p w14:paraId="59534028" w14:textId="2BE8AA5E" w:rsidR="007674DE" w:rsidRPr="00D15D9A" w:rsidRDefault="007674DE" w:rsidP="00BC17E3">
            <w:pPr>
              <w:jc w:val="center"/>
              <w:rPr>
                <w:sz w:val="16"/>
                <w:szCs w:val="16"/>
              </w:rPr>
            </w:pPr>
            <w:r w:rsidRPr="00D15D9A">
              <w:rPr>
                <w:i/>
                <w:sz w:val="16"/>
                <w:szCs w:val="16"/>
              </w:rPr>
              <w:t>214-456-</w:t>
            </w:r>
            <w:r w:rsidR="00BC17E3">
              <w:rPr>
                <w:i/>
                <w:sz w:val="16"/>
                <w:szCs w:val="16"/>
              </w:rPr>
              <w:t>1880</w:t>
            </w:r>
          </w:p>
        </w:tc>
        <w:tc>
          <w:tcPr>
            <w:tcW w:w="500" w:type="pct"/>
            <w:vAlign w:val="center"/>
          </w:tcPr>
          <w:p w14:paraId="69D122DC" w14:textId="12EDD62F" w:rsidR="007674DE" w:rsidRPr="00D15D9A" w:rsidRDefault="00D26AAD" w:rsidP="00D26AAD">
            <w:pPr>
              <w:jc w:val="center"/>
              <w:rPr>
                <w:sz w:val="16"/>
                <w:szCs w:val="16"/>
              </w:rPr>
            </w:pPr>
            <w:r>
              <w:rPr>
                <w:sz w:val="16"/>
                <w:szCs w:val="16"/>
              </w:rPr>
              <w:t xml:space="preserve">1 </w:t>
            </w:r>
            <w:r w:rsidRPr="00D15D9A">
              <w:rPr>
                <w:sz w:val="16"/>
                <w:szCs w:val="16"/>
              </w:rPr>
              <w:t>per</w:t>
            </w:r>
            <w:r w:rsidR="007674DE" w:rsidRPr="00D15D9A">
              <w:rPr>
                <w:sz w:val="16"/>
                <w:szCs w:val="16"/>
              </w:rPr>
              <w:t xml:space="preserve"> shift</w:t>
            </w:r>
          </w:p>
        </w:tc>
        <w:tc>
          <w:tcPr>
            <w:tcW w:w="500" w:type="pct"/>
            <w:vAlign w:val="center"/>
          </w:tcPr>
          <w:p w14:paraId="17333415" w14:textId="76A4BF7C" w:rsidR="007674DE" w:rsidRPr="00D15D9A" w:rsidRDefault="007674DE" w:rsidP="0002212B">
            <w:pPr>
              <w:jc w:val="center"/>
              <w:rPr>
                <w:sz w:val="16"/>
                <w:szCs w:val="16"/>
              </w:rPr>
            </w:pPr>
          </w:p>
        </w:tc>
        <w:tc>
          <w:tcPr>
            <w:tcW w:w="500" w:type="pct"/>
            <w:vAlign w:val="center"/>
          </w:tcPr>
          <w:p w14:paraId="2261BB29" w14:textId="77777777" w:rsidR="007674DE" w:rsidRPr="00D15D9A" w:rsidRDefault="007674DE" w:rsidP="0002212B">
            <w:pPr>
              <w:jc w:val="center"/>
              <w:rPr>
                <w:sz w:val="16"/>
                <w:szCs w:val="16"/>
              </w:rPr>
            </w:pPr>
          </w:p>
        </w:tc>
        <w:tc>
          <w:tcPr>
            <w:tcW w:w="500" w:type="pct"/>
            <w:vAlign w:val="center"/>
          </w:tcPr>
          <w:p w14:paraId="1A55C9D8" w14:textId="77777777" w:rsidR="007674DE" w:rsidRPr="00D15D9A" w:rsidRDefault="007674DE" w:rsidP="0002212B">
            <w:pPr>
              <w:jc w:val="center"/>
              <w:rPr>
                <w:sz w:val="16"/>
                <w:szCs w:val="16"/>
              </w:rPr>
            </w:pPr>
          </w:p>
        </w:tc>
        <w:tc>
          <w:tcPr>
            <w:tcW w:w="500" w:type="pct"/>
            <w:vAlign w:val="center"/>
          </w:tcPr>
          <w:p w14:paraId="682D34EA" w14:textId="77777777" w:rsidR="007674DE" w:rsidRPr="00D15D9A" w:rsidRDefault="007674DE" w:rsidP="0002212B">
            <w:pPr>
              <w:jc w:val="center"/>
              <w:rPr>
                <w:sz w:val="16"/>
                <w:szCs w:val="16"/>
              </w:rPr>
            </w:pPr>
          </w:p>
        </w:tc>
        <w:tc>
          <w:tcPr>
            <w:tcW w:w="500" w:type="pct"/>
            <w:vAlign w:val="center"/>
          </w:tcPr>
          <w:p w14:paraId="2953DFDB" w14:textId="77777777" w:rsidR="007674DE" w:rsidRPr="00D15D9A" w:rsidRDefault="007674DE" w:rsidP="0002212B">
            <w:pPr>
              <w:jc w:val="center"/>
              <w:rPr>
                <w:sz w:val="16"/>
                <w:szCs w:val="16"/>
              </w:rPr>
            </w:pPr>
          </w:p>
        </w:tc>
        <w:tc>
          <w:tcPr>
            <w:tcW w:w="500" w:type="pct"/>
            <w:vAlign w:val="center"/>
          </w:tcPr>
          <w:p w14:paraId="11BFAF26" w14:textId="77777777" w:rsidR="007674DE" w:rsidRPr="00D15D9A" w:rsidRDefault="007674DE" w:rsidP="0002212B">
            <w:pPr>
              <w:jc w:val="center"/>
              <w:rPr>
                <w:sz w:val="16"/>
                <w:szCs w:val="16"/>
              </w:rPr>
            </w:pPr>
          </w:p>
        </w:tc>
        <w:tc>
          <w:tcPr>
            <w:tcW w:w="500" w:type="pct"/>
            <w:vAlign w:val="center"/>
          </w:tcPr>
          <w:p w14:paraId="01AF0F70" w14:textId="77777777" w:rsidR="007674DE" w:rsidRPr="00D15D9A" w:rsidRDefault="007674DE" w:rsidP="0002212B">
            <w:pPr>
              <w:jc w:val="center"/>
              <w:rPr>
                <w:sz w:val="16"/>
                <w:szCs w:val="16"/>
              </w:rPr>
            </w:pPr>
          </w:p>
        </w:tc>
      </w:tr>
      <w:tr w:rsidR="007674DE" w:rsidRPr="00D15D9A" w14:paraId="59BA9010" w14:textId="77777777" w:rsidTr="0002212B">
        <w:trPr>
          <w:trHeight w:val="432"/>
        </w:trPr>
        <w:tc>
          <w:tcPr>
            <w:tcW w:w="500" w:type="pct"/>
            <w:vAlign w:val="center"/>
          </w:tcPr>
          <w:p w14:paraId="1B28AFCF" w14:textId="77777777" w:rsidR="007674DE" w:rsidRDefault="007674DE" w:rsidP="0002212B">
            <w:pPr>
              <w:jc w:val="center"/>
              <w:rPr>
                <w:b/>
                <w:sz w:val="16"/>
                <w:szCs w:val="16"/>
              </w:rPr>
            </w:pPr>
            <w:r>
              <w:rPr>
                <w:b/>
                <w:sz w:val="16"/>
                <w:szCs w:val="16"/>
              </w:rPr>
              <w:t>Eating Disorders Clinic</w:t>
            </w:r>
          </w:p>
          <w:p w14:paraId="163875A0" w14:textId="3A28F0B5" w:rsidR="007B6EAF" w:rsidRPr="00D15D9A" w:rsidRDefault="007B6EAF" w:rsidP="0002212B">
            <w:pPr>
              <w:jc w:val="center"/>
              <w:rPr>
                <w:sz w:val="16"/>
                <w:szCs w:val="16"/>
              </w:rPr>
            </w:pPr>
            <w:r w:rsidRPr="007B6EAF">
              <w:rPr>
                <w:b/>
                <w:sz w:val="16"/>
                <w:szCs w:val="16"/>
                <w:highlight w:val="yellow"/>
              </w:rPr>
              <w:t>On rare occasions</w:t>
            </w:r>
          </w:p>
        </w:tc>
        <w:tc>
          <w:tcPr>
            <w:tcW w:w="500" w:type="pct"/>
            <w:vAlign w:val="center"/>
          </w:tcPr>
          <w:p w14:paraId="43987D17" w14:textId="77777777" w:rsidR="00371AFC" w:rsidRDefault="00371AFC" w:rsidP="0002212B">
            <w:pPr>
              <w:jc w:val="center"/>
              <w:rPr>
                <w:sz w:val="16"/>
                <w:szCs w:val="16"/>
              </w:rPr>
            </w:pPr>
            <w:r>
              <w:rPr>
                <w:sz w:val="16"/>
                <w:szCs w:val="16"/>
              </w:rPr>
              <w:t>Jennifer Brown</w:t>
            </w:r>
          </w:p>
          <w:p w14:paraId="56A866CB" w14:textId="67A7E7E2" w:rsidR="007674DE" w:rsidRPr="00D15D9A" w:rsidRDefault="00371AFC" w:rsidP="0002212B">
            <w:pPr>
              <w:jc w:val="center"/>
              <w:rPr>
                <w:sz w:val="16"/>
                <w:szCs w:val="16"/>
              </w:rPr>
            </w:pPr>
            <w:r>
              <w:rPr>
                <w:sz w:val="16"/>
                <w:szCs w:val="16"/>
              </w:rPr>
              <w:t>214-456-5928</w:t>
            </w:r>
          </w:p>
        </w:tc>
        <w:tc>
          <w:tcPr>
            <w:tcW w:w="500" w:type="pct"/>
            <w:vAlign w:val="center"/>
          </w:tcPr>
          <w:p w14:paraId="30AFADD5" w14:textId="77777777" w:rsidR="007674DE" w:rsidRDefault="007674DE" w:rsidP="0002212B">
            <w:pPr>
              <w:jc w:val="center"/>
              <w:rPr>
                <w:sz w:val="16"/>
                <w:szCs w:val="16"/>
              </w:rPr>
            </w:pPr>
            <w:r w:rsidRPr="00D15D9A">
              <w:rPr>
                <w:sz w:val="16"/>
                <w:szCs w:val="16"/>
              </w:rPr>
              <w:t>1 per shift</w:t>
            </w:r>
          </w:p>
          <w:p w14:paraId="157C6E30" w14:textId="4EE97881" w:rsidR="007B6EAF" w:rsidRPr="00D15D9A" w:rsidRDefault="007B6EAF" w:rsidP="0002212B">
            <w:pPr>
              <w:jc w:val="center"/>
              <w:rPr>
                <w:sz w:val="16"/>
                <w:szCs w:val="16"/>
              </w:rPr>
            </w:pPr>
            <w:r w:rsidRPr="0006664C">
              <w:rPr>
                <w:sz w:val="16"/>
                <w:szCs w:val="16"/>
                <w:highlight w:val="yellow"/>
              </w:rPr>
              <w:t>Rare occasions – only if student is interested in area</w:t>
            </w:r>
          </w:p>
        </w:tc>
        <w:tc>
          <w:tcPr>
            <w:tcW w:w="500" w:type="pct"/>
            <w:vAlign w:val="center"/>
          </w:tcPr>
          <w:p w14:paraId="619BE540" w14:textId="22619154" w:rsidR="007674DE" w:rsidRPr="00D15D9A" w:rsidRDefault="007674DE" w:rsidP="0002212B">
            <w:pPr>
              <w:jc w:val="center"/>
              <w:rPr>
                <w:sz w:val="16"/>
                <w:szCs w:val="16"/>
              </w:rPr>
            </w:pPr>
          </w:p>
        </w:tc>
        <w:tc>
          <w:tcPr>
            <w:tcW w:w="500" w:type="pct"/>
            <w:vAlign w:val="center"/>
          </w:tcPr>
          <w:p w14:paraId="34B6C2D5" w14:textId="77777777" w:rsidR="007674DE" w:rsidRPr="00D15D9A" w:rsidRDefault="007674DE" w:rsidP="0002212B">
            <w:pPr>
              <w:jc w:val="center"/>
              <w:rPr>
                <w:sz w:val="16"/>
                <w:szCs w:val="16"/>
              </w:rPr>
            </w:pPr>
          </w:p>
        </w:tc>
        <w:tc>
          <w:tcPr>
            <w:tcW w:w="500" w:type="pct"/>
            <w:vAlign w:val="center"/>
          </w:tcPr>
          <w:p w14:paraId="625D4583" w14:textId="77777777" w:rsidR="007674DE" w:rsidRPr="00D15D9A" w:rsidRDefault="007674DE" w:rsidP="0002212B">
            <w:pPr>
              <w:jc w:val="center"/>
              <w:rPr>
                <w:sz w:val="16"/>
                <w:szCs w:val="16"/>
              </w:rPr>
            </w:pPr>
          </w:p>
        </w:tc>
        <w:tc>
          <w:tcPr>
            <w:tcW w:w="500" w:type="pct"/>
            <w:vAlign w:val="center"/>
          </w:tcPr>
          <w:p w14:paraId="2F408E27" w14:textId="77777777" w:rsidR="007674DE" w:rsidRPr="00D15D9A" w:rsidRDefault="007674DE" w:rsidP="0002212B">
            <w:pPr>
              <w:jc w:val="center"/>
              <w:rPr>
                <w:sz w:val="16"/>
                <w:szCs w:val="16"/>
              </w:rPr>
            </w:pPr>
          </w:p>
        </w:tc>
        <w:tc>
          <w:tcPr>
            <w:tcW w:w="500" w:type="pct"/>
            <w:vAlign w:val="center"/>
          </w:tcPr>
          <w:p w14:paraId="5A9A46A8" w14:textId="77777777" w:rsidR="007674DE" w:rsidRPr="00D15D9A" w:rsidRDefault="007674DE" w:rsidP="0002212B">
            <w:pPr>
              <w:jc w:val="center"/>
              <w:rPr>
                <w:sz w:val="16"/>
                <w:szCs w:val="16"/>
              </w:rPr>
            </w:pPr>
          </w:p>
        </w:tc>
        <w:tc>
          <w:tcPr>
            <w:tcW w:w="500" w:type="pct"/>
            <w:vAlign w:val="center"/>
          </w:tcPr>
          <w:p w14:paraId="6B9588B9" w14:textId="77777777" w:rsidR="007674DE" w:rsidRPr="00D15D9A" w:rsidRDefault="007674DE" w:rsidP="0002212B">
            <w:pPr>
              <w:jc w:val="center"/>
              <w:rPr>
                <w:sz w:val="16"/>
                <w:szCs w:val="16"/>
              </w:rPr>
            </w:pPr>
          </w:p>
        </w:tc>
        <w:tc>
          <w:tcPr>
            <w:tcW w:w="500" w:type="pct"/>
            <w:vAlign w:val="center"/>
          </w:tcPr>
          <w:p w14:paraId="62AB1E69" w14:textId="77777777" w:rsidR="007674DE" w:rsidRPr="00D15D9A" w:rsidRDefault="007674DE" w:rsidP="0002212B">
            <w:pPr>
              <w:jc w:val="center"/>
              <w:rPr>
                <w:sz w:val="16"/>
                <w:szCs w:val="16"/>
              </w:rPr>
            </w:pPr>
          </w:p>
        </w:tc>
      </w:tr>
    </w:tbl>
    <w:p w14:paraId="6535A18F" w14:textId="2984BD62" w:rsidR="007674DE" w:rsidRPr="00D42DA8" w:rsidRDefault="007674DE" w:rsidP="007674DE">
      <w:pPr>
        <w:spacing w:after="0" w:line="240" w:lineRule="auto"/>
        <w:rPr>
          <w:i/>
          <w:color w:val="FF0000"/>
          <w:sz w:val="16"/>
          <w:szCs w:val="16"/>
        </w:rPr>
      </w:pPr>
    </w:p>
    <w:p w14:paraId="2CBF01DE" w14:textId="0AB0BE96" w:rsidR="00D15D9A" w:rsidRPr="00482317" w:rsidRDefault="00760CD8" w:rsidP="00760CD8">
      <w:pPr>
        <w:ind w:right="378"/>
        <w:rPr>
          <w:i/>
          <w:color w:val="FF0000"/>
          <w:sz w:val="24"/>
          <w:szCs w:val="24"/>
        </w:rPr>
      </w:pPr>
      <w:r w:rsidRPr="00760CD8">
        <w:rPr>
          <w:noProof/>
          <w:sz w:val="20"/>
          <w:szCs w:val="20"/>
        </w:rPr>
        <mc:AlternateContent>
          <mc:Choice Requires="wps">
            <w:drawing>
              <wp:anchor distT="0" distB="0" distL="114300" distR="114300" simplePos="0" relativeHeight="251666432" behindDoc="0" locked="0" layoutInCell="1" allowOverlap="1" wp14:anchorId="11ECF930" wp14:editId="06A420AC">
                <wp:simplePos x="0" y="0"/>
                <wp:positionH relativeFrom="margin">
                  <wp:posOffset>5913120</wp:posOffset>
                </wp:positionH>
                <wp:positionV relativeFrom="paragraph">
                  <wp:posOffset>1243330</wp:posOffset>
                </wp:positionV>
                <wp:extent cx="2979420" cy="47625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2979420" cy="476250"/>
                        </a:xfrm>
                        <a:prstGeom prst="rect">
                          <a:avLst/>
                        </a:prstGeom>
                        <a:solidFill>
                          <a:schemeClr val="lt1"/>
                        </a:solidFill>
                        <a:ln w="6350">
                          <a:solidFill>
                            <a:prstClr val="black"/>
                          </a:solidFill>
                        </a:ln>
                      </wps:spPr>
                      <wps:txbx>
                        <w:txbxContent>
                          <w:p w14:paraId="1DE9E320" w14:textId="77777777" w:rsidR="007674DE" w:rsidRDefault="007674DE" w:rsidP="007674DE">
                            <w:pPr>
                              <w:jc w:val="center"/>
                            </w:pPr>
                            <w:r w:rsidRPr="00446648">
                              <w:rPr>
                                <w:b/>
                                <w:i/>
                                <w:caps/>
                                <w:color w:val="FF0000"/>
                                <w:sz w:val="24"/>
                                <w:szCs w:val="24"/>
                              </w:rPr>
                              <w:t xml:space="preserve">This request is not confirmed until you </w:t>
                            </w:r>
                            <w:r>
                              <w:rPr>
                                <w:b/>
                                <w:i/>
                                <w:caps/>
                                <w:color w:val="FF0000"/>
                                <w:sz w:val="24"/>
                                <w:szCs w:val="24"/>
                              </w:rPr>
                              <w:t>RECEIVE a confirmation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CF930" id="Text Box 7" o:spid="_x0000_s1028" type="#_x0000_t202" style="position:absolute;margin-left:465.6pt;margin-top:97.9pt;width:234.6pt;height: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" fillcolor="white [3201]" strokeweight=".5pt">
                <v:textbox>
                  <w:txbxContent>
                    <w:p w14:paraId="1DE9E320" w14:textId="77777777" w:rsidR="007674DE" w:rsidRDefault="007674DE" w:rsidP="007674DE">
                      <w:pPr>
                        <w:jc w:val="center"/>
                      </w:pPr>
                      <w:r w:rsidRPr="00446648">
                        <w:rPr>
                          <w:b/>
                          <w:i/>
                          <w:caps/>
                          <w:color w:val="FF0000"/>
                          <w:sz w:val="24"/>
                          <w:szCs w:val="24"/>
                        </w:rPr>
                        <w:t xml:space="preserve">This request is not confirmed until you </w:t>
                      </w:r>
                      <w:r>
                        <w:rPr>
                          <w:b/>
                          <w:i/>
                          <w:caps/>
                          <w:color w:val="FF0000"/>
                          <w:sz w:val="24"/>
                          <w:szCs w:val="24"/>
                        </w:rPr>
                        <w:t>RECEIVE a confirmation email</w:t>
                      </w:r>
                    </w:p>
                  </w:txbxContent>
                </v:textbox>
                <w10:wrap anchorx="margin"/>
              </v:shape>
            </w:pict>
          </mc:Fallback>
        </mc:AlternateContent>
      </w:r>
      <w:r w:rsidRPr="00760CD8">
        <w:rPr>
          <w:rFonts w:ascii="Arial" w:hAnsi="Arial" w:cs="Arial"/>
          <w:noProof/>
          <w:color w:val="0000FF"/>
          <w:sz w:val="14"/>
          <w:szCs w:val="14"/>
        </w:rPr>
        <mc:AlternateContent>
          <mc:Choice Requires="wps">
            <w:drawing>
              <wp:anchor distT="0" distB="0" distL="114300" distR="114300" simplePos="0" relativeHeight="251660288" behindDoc="0" locked="0" layoutInCell="1" allowOverlap="1" wp14:anchorId="4D075DA5" wp14:editId="4A178954">
                <wp:simplePos x="0" y="0"/>
                <wp:positionH relativeFrom="margin">
                  <wp:posOffset>44450</wp:posOffset>
                </wp:positionH>
                <wp:positionV relativeFrom="paragraph">
                  <wp:posOffset>1621155</wp:posOffset>
                </wp:positionV>
                <wp:extent cx="525780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257800" cy="638175"/>
                        </a:xfrm>
                        <a:prstGeom prst="rect">
                          <a:avLst/>
                        </a:prstGeom>
                        <a:solidFill>
                          <a:schemeClr val="lt1"/>
                        </a:solidFill>
                        <a:ln w="6350">
                          <a:solidFill>
                            <a:prstClr val="black"/>
                          </a:solidFill>
                        </a:ln>
                      </wps:spPr>
                      <wps:txbx>
                        <w:txbxContent>
                          <w:p w14:paraId="21B54861" w14:textId="718D5F25" w:rsidR="00CE6722" w:rsidRPr="007674DE" w:rsidRDefault="00CE6722" w:rsidP="00CE6722">
                            <w:pPr>
                              <w:spacing w:after="0" w:line="240" w:lineRule="auto"/>
                              <w:rPr>
                                <w:i/>
                                <w:color w:val="FF0000"/>
                                <w:sz w:val="18"/>
                                <w:szCs w:val="18"/>
                              </w:rPr>
                            </w:pPr>
                            <w:r w:rsidRPr="007674DE">
                              <w:rPr>
                                <w:rFonts w:eastAsia="Times New Roman" w:cs="Arial"/>
                                <w:b/>
                                <w:bCs/>
                                <w:i/>
                                <w:iCs/>
                                <w:color w:val="FF0000"/>
                                <w:sz w:val="18"/>
                                <w:szCs w:val="18"/>
                                <w:u w:val="single"/>
                              </w:rPr>
                              <w:t>Disclaimer:</w:t>
                            </w:r>
                            <w:r w:rsidRPr="007674DE">
                              <w:rPr>
                                <w:rFonts w:eastAsia="Times New Roman" w:cs="Arial"/>
                                <w:i/>
                                <w:iCs/>
                                <w:color w:val="FF0000"/>
                                <w:sz w:val="18"/>
                                <w:szCs w:val="18"/>
                              </w:rPr>
                              <w:t xml:space="preserve">  A request for an area does not guarantee an observation placement for that area. While we do our best to accommodate requests, this might not be possible due to student volumes and organizational needs for onboarding staff.  </w:t>
                            </w:r>
                            <w:r w:rsidRPr="007674DE">
                              <w:rPr>
                                <w:i/>
                                <w:color w:val="FF0000"/>
                                <w:sz w:val="18"/>
                                <w:szCs w:val="18"/>
                              </w:rPr>
                              <w:t>We strive to provide students with an optimal learning environment and a positive experience.</w:t>
                            </w:r>
                            <w:r w:rsidR="00F86171">
                              <w:rPr>
                                <w:i/>
                                <w:color w:val="FF0000"/>
                                <w:sz w:val="18"/>
                                <w:szCs w:val="18"/>
                              </w:rPr>
                              <w:t xml:space="preserve">  Observation requests are processed on a first come, first served basis.</w:t>
                            </w:r>
                          </w:p>
                          <w:p w14:paraId="42A68802" w14:textId="6BF7E83C" w:rsidR="00CE6722" w:rsidRPr="00D15D9A" w:rsidRDefault="00F86171" w:rsidP="00CE6722">
                            <w:pPr>
                              <w:spacing w:after="0" w:line="240" w:lineRule="auto"/>
                              <w:ind w:left="360"/>
                              <w:rPr>
                                <w:color w:val="FF0000"/>
                                <w:sz w:val="20"/>
                                <w:szCs w:val="20"/>
                              </w:rPr>
                            </w:pPr>
                            <w:r>
                              <w:rPr>
                                <w:i/>
                                <w:iCs/>
                                <w:color w:val="FF0000"/>
                                <w:sz w:val="18"/>
                                <w:szCs w:val="18"/>
                              </w:rPr>
                              <w:t xml:space="preserve"> </w:t>
                            </w:r>
                          </w:p>
                          <w:p w14:paraId="09BC8C3F" w14:textId="77777777" w:rsidR="00CE6722" w:rsidRDefault="00CE6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5DA5" id="Text Box 3" o:spid="_x0000_s1029" type="#_x0000_t202" style="position:absolute;margin-left:3.5pt;margin-top:127.65pt;width:414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" fillcolor="white [3201]" strokeweight=".5pt">
                <v:textbox>
                  <w:txbxContent>
                    <w:p w14:paraId="21B54861" w14:textId="718D5F25" w:rsidR="00CE6722" w:rsidRPr="007674DE" w:rsidRDefault="00CE6722" w:rsidP="00CE6722">
                      <w:pPr>
                        <w:spacing w:after="0" w:line="240" w:lineRule="auto"/>
                        <w:rPr>
                          <w:i/>
                          <w:color w:val="FF0000"/>
                          <w:sz w:val="18"/>
                          <w:szCs w:val="18"/>
                        </w:rPr>
                      </w:pPr>
                      <w:r w:rsidRPr="007674DE">
                        <w:rPr>
                          <w:rFonts w:eastAsia="Times New Roman" w:cs="Arial"/>
                          <w:b/>
                          <w:bCs/>
                          <w:i/>
                          <w:iCs/>
                          <w:color w:val="FF0000"/>
                          <w:sz w:val="18"/>
                          <w:szCs w:val="18"/>
                          <w:u w:val="single"/>
                        </w:rPr>
                        <w:t>Disclaimer:</w:t>
                      </w:r>
                      <w:r w:rsidRPr="007674DE">
                        <w:rPr>
                          <w:rFonts w:eastAsia="Times New Roman" w:cs="Arial"/>
                          <w:i/>
                          <w:iCs/>
                          <w:color w:val="FF0000"/>
                          <w:sz w:val="18"/>
                          <w:szCs w:val="18"/>
                        </w:rPr>
                        <w:t xml:space="preserve">  A request for an area does not guarantee an observation placement for that area. While we do our best to accommodate requests, this might not be possible due to student volumes and organizational needs for onboarding staff.  </w:t>
                      </w:r>
                      <w:r w:rsidRPr="007674DE">
                        <w:rPr>
                          <w:i/>
                          <w:color w:val="FF0000"/>
                          <w:sz w:val="18"/>
                          <w:szCs w:val="18"/>
                        </w:rPr>
                        <w:t>We strive to provide students with an optimal learning environment and a positive experience.</w:t>
                      </w:r>
                      <w:r w:rsidR="00F86171">
                        <w:rPr>
                          <w:i/>
                          <w:color w:val="FF0000"/>
                          <w:sz w:val="18"/>
                          <w:szCs w:val="18"/>
                        </w:rPr>
                        <w:t xml:space="preserve">  Observation requests are processed on a first come, first served basis.</w:t>
                      </w:r>
                    </w:p>
                    <w:p w14:paraId="42A68802" w14:textId="6BF7E83C" w:rsidR="00CE6722" w:rsidRPr="00D15D9A" w:rsidRDefault="00F86171" w:rsidP="00CE6722">
                      <w:pPr>
                        <w:spacing w:after="0" w:line="240" w:lineRule="auto"/>
                        <w:ind w:left="360"/>
                        <w:rPr>
                          <w:color w:val="FF0000"/>
                          <w:sz w:val="20"/>
                          <w:szCs w:val="20"/>
                        </w:rPr>
                      </w:pPr>
                      <w:r>
                        <w:rPr>
                          <w:i/>
                          <w:iCs/>
                          <w:color w:val="FF0000"/>
                          <w:sz w:val="18"/>
                          <w:szCs w:val="18"/>
                        </w:rPr>
                        <w:t xml:space="preserve"> </w:t>
                      </w:r>
                    </w:p>
                    <w:p w14:paraId="09BC8C3F" w14:textId="77777777" w:rsidR="00CE6722" w:rsidRDefault="00CE6722"/>
                  </w:txbxContent>
                </v:textbox>
                <w10:wrap anchorx="margin"/>
              </v:shape>
            </w:pict>
          </mc:Fallback>
        </mc:AlternateContent>
      </w:r>
      <w:r w:rsidRPr="00760CD8">
        <w:rPr>
          <w:noProof/>
          <w:sz w:val="20"/>
          <w:szCs w:val="20"/>
        </w:rPr>
        <mc:AlternateContent>
          <mc:Choice Requires="wps">
            <w:drawing>
              <wp:anchor distT="0" distB="0" distL="114300" distR="114300" simplePos="0" relativeHeight="251664384" behindDoc="0" locked="0" layoutInCell="1" allowOverlap="1" wp14:anchorId="4AA0EA6B" wp14:editId="66C3E727">
                <wp:simplePos x="0" y="0"/>
                <wp:positionH relativeFrom="margin">
                  <wp:posOffset>45720</wp:posOffset>
                </wp:positionH>
                <wp:positionV relativeFrom="paragraph">
                  <wp:posOffset>633730</wp:posOffset>
                </wp:positionV>
                <wp:extent cx="537210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372100" cy="942975"/>
                        </a:xfrm>
                        <a:prstGeom prst="rect">
                          <a:avLst/>
                        </a:prstGeom>
                        <a:solidFill>
                          <a:schemeClr val="lt1"/>
                        </a:solidFill>
                        <a:ln w="6350">
                          <a:solidFill>
                            <a:prstClr val="black"/>
                          </a:solidFill>
                        </a:ln>
                      </wps:spPr>
                      <wps:txbx>
                        <w:txbxContent>
                          <w:p w14:paraId="5ADFB161" w14:textId="3946C3E9" w:rsidR="007674DE" w:rsidRDefault="00D26AAD" w:rsidP="007674DE">
                            <w:pPr>
                              <w:spacing w:after="0" w:line="240" w:lineRule="auto"/>
                              <w:rPr>
                                <w:rFonts w:eastAsia="Times New Roman" w:cs="Arial"/>
                                <w:bCs/>
                                <w:iCs/>
                                <w:sz w:val="24"/>
                                <w:szCs w:val="24"/>
                              </w:rPr>
                            </w:pPr>
                            <w:r w:rsidRPr="00D26AAD">
                              <w:rPr>
                                <w:rFonts w:eastAsia="Times New Roman" w:cs="Arial"/>
                                <w:bCs/>
                                <w:iCs/>
                                <w:sz w:val="24"/>
                                <w:szCs w:val="24"/>
                              </w:rPr>
                              <w:t xml:space="preserve">The Children’s Nursing Student Website is </w:t>
                            </w:r>
                            <w:hyperlink r:id="rId17" w:history="1">
                              <w:r w:rsidRPr="00992480">
                                <w:rPr>
                                  <w:rStyle w:val="Hyperlink"/>
                                  <w:rFonts w:eastAsia="Times New Roman" w:cs="Arial"/>
                                  <w:bCs/>
                                  <w:iCs/>
                                  <w:sz w:val="24"/>
                                  <w:szCs w:val="24"/>
                                </w:rPr>
                                <w:t>https://Childrens.com/NursingStudents</w:t>
                              </w:r>
                            </w:hyperlink>
                          </w:p>
                          <w:p w14:paraId="6AD68587" w14:textId="1D3B2220" w:rsidR="00D26AAD" w:rsidRDefault="00D26AAD" w:rsidP="007674DE">
                            <w:pPr>
                              <w:spacing w:after="0" w:line="240" w:lineRule="auto"/>
                              <w:rPr>
                                <w:rFonts w:eastAsia="Times New Roman" w:cs="Arial"/>
                                <w:bCs/>
                                <w:iCs/>
                                <w:sz w:val="24"/>
                                <w:szCs w:val="24"/>
                              </w:rPr>
                            </w:pPr>
                            <w:r>
                              <w:rPr>
                                <w:rFonts w:eastAsia="Times New Roman" w:cs="Arial"/>
                                <w:bCs/>
                                <w:iCs/>
                                <w:sz w:val="24"/>
                                <w:szCs w:val="24"/>
                              </w:rPr>
                              <w:t xml:space="preserve">Under the section “Resources for School </w:t>
                            </w:r>
                            <w:r w:rsidR="002E2070">
                              <w:rPr>
                                <w:rFonts w:eastAsia="Times New Roman" w:cs="Arial"/>
                                <w:bCs/>
                                <w:iCs/>
                                <w:sz w:val="24"/>
                                <w:szCs w:val="24"/>
                              </w:rPr>
                              <w:t>C</w:t>
                            </w:r>
                            <w:r>
                              <w:rPr>
                                <w:rFonts w:eastAsia="Times New Roman" w:cs="Arial"/>
                                <w:bCs/>
                                <w:iCs/>
                                <w:sz w:val="24"/>
                                <w:szCs w:val="24"/>
                              </w:rPr>
                              <w:t xml:space="preserve">oordinators and Clinical Instructors” is this document and a document that directs the student to </w:t>
                            </w:r>
                            <w:r w:rsidR="002E2070">
                              <w:rPr>
                                <w:rFonts w:eastAsia="Times New Roman" w:cs="Arial"/>
                                <w:bCs/>
                                <w:iCs/>
                                <w:sz w:val="24"/>
                                <w:szCs w:val="24"/>
                              </w:rPr>
                              <w:t>each</w:t>
                            </w:r>
                            <w:r>
                              <w:rPr>
                                <w:rFonts w:eastAsia="Times New Roman" w:cs="Arial"/>
                                <w:bCs/>
                                <w:iCs/>
                                <w:sz w:val="24"/>
                                <w:szCs w:val="24"/>
                              </w:rPr>
                              <w:t xml:space="preserve"> location if they have been assigned an observation shift for the day.  </w:t>
                            </w:r>
                          </w:p>
                          <w:p w14:paraId="3EBB90B5" w14:textId="77777777" w:rsidR="00D26AAD" w:rsidRDefault="00D26AAD" w:rsidP="007674DE">
                            <w:pPr>
                              <w:spacing w:after="0" w:line="240" w:lineRule="auto"/>
                              <w:rPr>
                                <w:rFonts w:eastAsia="Times New Roman" w:cs="Arial"/>
                                <w:bCs/>
                                <w:iCs/>
                                <w:sz w:val="24"/>
                                <w:szCs w:val="24"/>
                              </w:rPr>
                            </w:pPr>
                          </w:p>
                          <w:p w14:paraId="58A904E1" w14:textId="77777777" w:rsidR="00D26AAD" w:rsidRPr="00D26AAD" w:rsidRDefault="00D26AAD" w:rsidP="007674DE">
                            <w:pPr>
                              <w:spacing w:after="0" w:line="240" w:lineRule="auto"/>
                              <w:rPr>
                                <w:sz w:val="24"/>
                                <w:szCs w:val="24"/>
                              </w:rPr>
                            </w:pPr>
                          </w:p>
                          <w:p w14:paraId="52A4B300" w14:textId="1736DDD4" w:rsidR="007674DE" w:rsidRPr="00D15D9A" w:rsidRDefault="00F86171" w:rsidP="007674DE">
                            <w:pPr>
                              <w:spacing w:after="0" w:line="240" w:lineRule="auto"/>
                              <w:ind w:left="360"/>
                              <w:rPr>
                                <w:color w:val="FF0000"/>
                                <w:sz w:val="20"/>
                                <w:szCs w:val="20"/>
                              </w:rPr>
                            </w:pPr>
                            <w:r>
                              <w:rPr>
                                <w:i/>
                                <w:iCs/>
                                <w:color w:val="FF0000"/>
                                <w:sz w:val="18"/>
                                <w:szCs w:val="18"/>
                              </w:rPr>
                              <w:t xml:space="preserve"> </w:t>
                            </w:r>
                          </w:p>
                          <w:p w14:paraId="1373DBE6" w14:textId="77777777" w:rsidR="007674DE" w:rsidRDefault="007674DE" w:rsidP="00767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EA6B" id="Text Box 5" o:spid="_x0000_s1030" type="#_x0000_t202" style="position:absolute;margin-left:3.6pt;margin-top:49.9pt;width:423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" fillcolor="white [3201]" strokeweight=".5pt">
                <v:textbox>
                  <w:txbxContent>
                    <w:p w14:paraId="5ADFB161" w14:textId="3946C3E9" w:rsidR="007674DE" w:rsidRDefault="00D26AAD" w:rsidP="007674DE">
                      <w:pPr>
                        <w:spacing w:after="0" w:line="240" w:lineRule="auto"/>
                        <w:rPr>
                          <w:rFonts w:eastAsia="Times New Roman" w:cs="Arial"/>
                          <w:bCs/>
                          <w:iCs/>
                          <w:sz w:val="24"/>
                          <w:szCs w:val="24"/>
                        </w:rPr>
                      </w:pPr>
                      <w:r w:rsidRPr="00D26AAD">
                        <w:rPr>
                          <w:rFonts w:eastAsia="Times New Roman" w:cs="Arial"/>
                          <w:bCs/>
                          <w:iCs/>
                          <w:sz w:val="24"/>
                          <w:szCs w:val="24"/>
                        </w:rPr>
                        <w:t xml:space="preserve">The Children’s Nursing Student Website is </w:t>
                      </w:r>
                      <w:hyperlink r:id="rId18" w:history="1">
                        <w:r w:rsidRPr="00992480">
                          <w:rPr>
                            <w:rStyle w:val="Hyperlink"/>
                            <w:rFonts w:eastAsia="Times New Roman" w:cs="Arial"/>
                            <w:bCs/>
                            <w:iCs/>
                            <w:sz w:val="24"/>
                            <w:szCs w:val="24"/>
                          </w:rPr>
                          <w:t>https://Childrens.com/NursingStudents</w:t>
                        </w:r>
                      </w:hyperlink>
                    </w:p>
                    <w:p w14:paraId="6AD68587" w14:textId="1D3B2220" w:rsidR="00D26AAD" w:rsidRDefault="00D26AAD" w:rsidP="007674DE">
                      <w:pPr>
                        <w:spacing w:after="0" w:line="240" w:lineRule="auto"/>
                        <w:rPr>
                          <w:rFonts w:eastAsia="Times New Roman" w:cs="Arial"/>
                          <w:bCs/>
                          <w:iCs/>
                          <w:sz w:val="24"/>
                          <w:szCs w:val="24"/>
                        </w:rPr>
                      </w:pPr>
                      <w:r>
                        <w:rPr>
                          <w:rFonts w:eastAsia="Times New Roman" w:cs="Arial"/>
                          <w:bCs/>
                          <w:iCs/>
                          <w:sz w:val="24"/>
                          <w:szCs w:val="24"/>
                        </w:rPr>
                        <w:t xml:space="preserve">Under the section “Resources for School </w:t>
                      </w:r>
                      <w:r w:rsidR="002E2070">
                        <w:rPr>
                          <w:rFonts w:eastAsia="Times New Roman" w:cs="Arial"/>
                          <w:bCs/>
                          <w:iCs/>
                          <w:sz w:val="24"/>
                          <w:szCs w:val="24"/>
                        </w:rPr>
                        <w:t>C</w:t>
                      </w:r>
                      <w:r>
                        <w:rPr>
                          <w:rFonts w:eastAsia="Times New Roman" w:cs="Arial"/>
                          <w:bCs/>
                          <w:iCs/>
                          <w:sz w:val="24"/>
                          <w:szCs w:val="24"/>
                        </w:rPr>
                        <w:t xml:space="preserve">oordinators and Clinical Instructors” is this document and a document that directs the student to </w:t>
                      </w:r>
                      <w:r w:rsidR="002E2070">
                        <w:rPr>
                          <w:rFonts w:eastAsia="Times New Roman" w:cs="Arial"/>
                          <w:bCs/>
                          <w:iCs/>
                          <w:sz w:val="24"/>
                          <w:szCs w:val="24"/>
                        </w:rPr>
                        <w:t>each</w:t>
                      </w:r>
                      <w:r>
                        <w:rPr>
                          <w:rFonts w:eastAsia="Times New Roman" w:cs="Arial"/>
                          <w:bCs/>
                          <w:iCs/>
                          <w:sz w:val="24"/>
                          <w:szCs w:val="24"/>
                        </w:rPr>
                        <w:t xml:space="preserve"> location if they have been assigned an observation shift for the day.  </w:t>
                      </w:r>
                    </w:p>
                    <w:p w14:paraId="3EBB90B5" w14:textId="77777777" w:rsidR="00D26AAD" w:rsidRDefault="00D26AAD" w:rsidP="007674DE">
                      <w:pPr>
                        <w:spacing w:after="0" w:line="240" w:lineRule="auto"/>
                        <w:rPr>
                          <w:rFonts w:eastAsia="Times New Roman" w:cs="Arial"/>
                          <w:bCs/>
                          <w:iCs/>
                          <w:sz w:val="24"/>
                          <w:szCs w:val="24"/>
                        </w:rPr>
                      </w:pPr>
                    </w:p>
                    <w:p w14:paraId="58A904E1" w14:textId="77777777" w:rsidR="00D26AAD" w:rsidRPr="00D26AAD" w:rsidRDefault="00D26AAD" w:rsidP="007674DE">
                      <w:pPr>
                        <w:spacing w:after="0" w:line="240" w:lineRule="auto"/>
                        <w:rPr>
                          <w:sz w:val="24"/>
                          <w:szCs w:val="24"/>
                        </w:rPr>
                      </w:pPr>
                    </w:p>
                    <w:p w14:paraId="52A4B300" w14:textId="1736DDD4" w:rsidR="007674DE" w:rsidRPr="00D15D9A" w:rsidRDefault="00F86171" w:rsidP="007674DE">
                      <w:pPr>
                        <w:spacing w:after="0" w:line="240" w:lineRule="auto"/>
                        <w:ind w:left="360"/>
                        <w:rPr>
                          <w:color w:val="FF0000"/>
                          <w:sz w:val="20"/>
                          <w:szCs w:val="20"/>
                        </w:rPr>
                      </w:pPr>
                      <w:r>
                        <w:rPr>
                          <w:i/>
                          <w:iCs/>
                          <w:color w:val="FF0000"/>
                          <w:sz w:val="18"/>
                          <w:szCs w:val="18"/>
                        </w:rPr>
                        <w:t xml:space="preserve"> </w:t>
                      </w:r>
                    </w:p>
                    <w:p w14:paraId="1373DBE6" w14:textId="77777777" w:rsidR="007674DE" w:rsidRDefault="007674DE" w:rsidP="007674DE"/>
                  </w:txbxContent>
                </v:textbox>
                <w10:wrap anchorx="margin"/>
              </v:shape>
            </w:pict>
          </mc:Fallback>
        </mc:AlternateContent>
      </w:r>
      <w:r w:rsidR="00626383" w:rsidRPr="00760CD8">
        <w:rPr>
          <w:i/>
          <w:color w:val="FF0000"/>
          <w:sz w:val="14"/>
          <w:szCs w:val="14"/>
        </w:rPr>
        <w:t>*</w:t>
      </w:r>
      <w:r w:rsidR="00626383" w:rsidRPr="00760CD8">
        <w:rPr>
          <w:i/>
          <w:color w:val="FF0000"/>
        </w:rPr>
        <w:t xml:space="preserve">students are not allowed to participate in the care of patients or </w:t>
      </w:r>
      <w:r w:rsidR="000C46AE" w:rsidRPr="00760CD8">
        <w:rPr>
          <w:i/>
          <w:color w:val="FF0000"/>
        </w:rPr>
        <w:t xml:space="preserve">in procedures that require an N95 mask.  The Dallas O.R. is currently using </w:t>
      </w:r>
      <w:r w:rsidR="00482317" w:rsidRPr="00760CD8">
        <w:rPr>
          <w:i/>
          <w:color w:val="FF0000"/>
        </w:rPr>
        <w:t xml:space="preserve">   </w:t>
      </w:r>
      <w:r w:rsidR="00F2700B" w:rsidRPr="00760CD8">
        <w:rPr>
          <w:i/>
          <w:color w:val="FF0000"/>
        </w:rPr>
        <w:t>an N95 mask for all caregivers</w:t>
      </w:r>
      <w:r w:rsidR="009150C7" w:rsidRPr="00760CD8">
        <w:rPr>
          <w:i/>
          <w:color w:val="FF0000"/>
        </w:rPr>
        <w:t xml:space="preserve"> in</w:t>
      </w:r>
      <w:r w:rsidR="00F2700B" w:rsidRPr="00760CD8">
        <w:rPr>
          <w:i/>
          <w:color w:val="FF0000"/>
        </w:rPr>
        <w:t xml:space="preserve"> all patients/procedures</w:t>
      </w:r>
      <w:r w:rsidR="00B46576" w:rsidRPr="00760CD8">
        <w:rPr>
          <w:i/>
          <w:color w:val="FF0000"/>
        </w:rPr>
        <w:t xml:space="preserve"> all shift long.  The Plano O.R. is using N95 masks during </w:t>
      </w:r>
      <w:r w:rsidR="00FD323E" w:rsidRPr="00760CD8">
        <w:rPr>
          <w:i/>
          <w:color w:val="FF0000"/>
        </w:rPr>
        <w:t>aerosol generating procedures (AGP).</w:t>
      </w:r>
      <w:r w:rsidR="00FD323E" w:rsidRPr="00760CD8">
        <w:rPr>
          <w:i/>
          <w:color w:val="FF0000"/>
          <w:sz w:val="14"/>
          <w:szCs w:val="14"/>
        </w:rPr>
        <w:t xml:space="preserve"> </w:t>
      </w:r>
      <w:r w:rsidR="00482317" w:rsidRPr="00760CD8">
        <w:rPr>
          <w:i/>
          <w:color w:val="FF0000"/>
          <w:sz w:val="14"/>
          <w:szCs w:val="14"/>
        </w:rPr>
        <w:t xml:space="preserve"> </w:t>
      </w:r>
      <w:r w:rsidR="00482317" w:rsidRPr="00760CD8">
        <w:rPr>
          <w:i/>
          <w:color w:val="FF0000"/>
        </w:rPr>
        <w:t>The student would need to be out of the roo</w:t>
      </w:r>
      <w:r w:rsidR="00D77A56" w:rsidRPr="00760CD8">
        <w:rPr>
          <w:i/>
          <w:color w:val="FF0000"/>
        </w:rPr>
        <w:t>m for intubation</w:t>
      </w:r>
      <w:r w:rsidR="004236ED" w:rsidRPr="00760CD8">
        <w:rPr>
          <w:i/>
          <w:color w:val="FF0000"/>
        </w:rPr>
        <w:t>,</w:t>
      </w:r>
      <w:r w:rsidR="00D77A56" w:rsidRPr="00760CD8">
        <w:rPr>
          <w:i/>
          <w:color w:val="FF0000"/>
        </w:rPr>
        <w:t xml:space="preserve"> for 16 min following intubation</w:t>
      </w:r>
      <w:r w:rsidR="004236ED" w:rsidRPr="00760CD8">
        <w:rPr>
          <w:i/>
          <w:color w:val="FF0000"/>
        </w:rPr>
        <w:t xml:space="preserve">, and </w:t>
      </w:r>
      <w:proofErr w:type="spellStart"/>
      <w:r w:rsidR="004236ED" w:rsidRPr="00760CD8">
        <w:rPr>
          <w:i/>
          <w:color w:val="FF0000"/>
        </w:rPr>
        <w:t>extubation</w:t>
      </w:r>
      <w:proofErr w:type="spellEnd"/>
      <w:r w:rsidR="004236ED" w:rsidRPr="004236ED">
        <w:rPr>
          <w:i/>
          <w:color w:val="FF0000"/>
          <w:sz w:val="24"/>
          <w:szCs w:val="24"/>
        </w:rPr>
        <w:t>.</w:t>
      </w:r>
    </w:p>
    <w:sectPr w:rsidR="00D15D9A" w:rsidRPr="00482317" w:rsidSect="00D42DA8">
      <w:footerReference w:type="default" r:id="rId19"/>
      <w:pgSz w:w="15840" w:h="12240" w:orient="landscape" w:code="1"/>
      <w:pgMar w:top="90" w:right="576" w:bottom="360" w:left="576" w:header="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FE43" w14:textId="77777777" w:rsidR="00F150CC" w:rsidRDefault="00F150CC" w:rsidP="00D42DA8">
      <w:pPr>
        <w:spacing w:after="0" w:line="240" w:lineRule="auto"/>
      </w:pPr>
      <w:r>
        <w:separator/>
      </w:r>
    </w:p>
  </w:endnote>
  <w:endnote w:type="continuationSeparator" w:id="0">
    <w:p w14:paraId="2B4E79D3" w14:textId="77777777" w:rsidR="00F150CC" w:rsidRDefault="00F150CC" w:rsidP="00D4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DC64" w14:textId="6B98CFE1" w:rsidR="00D42DA8" w:rsidRDefault="004236ED" w:rsidP="00D42DA8">
    <w:pPr>
      <w:pStyle w:val="Footer"/>
      <w:jc w:val="right"/>
    </w:pPr>
    <w:r>
      <w:t>1/2021</w:t>
    </w:r>
    <w:r w:rsidR="002461B7">
      <w:t xml:space="preserve"> </w:t>
    </w:r>
    <w:r w:rsidR="00F37158">
      <w:t>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E32A1" w14:textId="77777777" w:rsidR="00F150CC" w:rsidRDefault="00F150CC" w:rsidP="00D42DA8">
      <w:pPr>
        <w:spacing w:after="0" w:line="240" w:lineRule="auto"/>
      </w:pPr>
      <w:r>
        <w:separator/>
      </w:r>
    </w:p>
  </w:footnote>
  <w:footnote w:type="continuationSeparator" w:id="0">
    <w:p w14:paraId="4AB75938" w14:textId="77777777" w:rsidR="00F150CC" w:rsidRDefault="00F150CC" w:rsidP="00D42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9C"/>
    <w:multiLevelType w:val="hybridMultilevel"/>
    <w:tmpl w:val="57A238E0"/>
    <w:lvl w:ilvl="0" w:tplc="2078E9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40C0"/>
    <w:multiLevelType w:val="hybridMultilevel"/>
    <w:tmpl w:val="7E72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867794"/>
    <w:multiLevelType w:val="hybridMultilevel"/>
    <w:tmpl w:val="874260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456A3"/>
    <w:multiLevelType w:val="hybridMultilevel"/>
    <w:tmpl w:val="CCFA1564"/>
    <w:lvl w:ilvl="0" w:tplc="9C641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3501D"/>
    <w:multiLevelType w:val="hybridMultilevel"/>
    <w:tmpl w:val="FFCC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50B8B"/>
    <w:multiLevelType w:val="hybridMultilevel"/>
    <w:tmpl w:val="37062DDE"/>
    <w:lvl w:ilvl="0" w:tplc="0C9E6F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07890"/>
    <w:multiLevelType w:val="hybridMultilevel"/>
    <w:tmpl w:val="1BB6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8F"/>
    <w:rsid w:val="00007202"/>
    <w:rsid w:val="0001105F"/>
    <w:rsid w:val="000429E5"/>
    <w:rsid w:val="00052BC5"/>
    <w:rsid w:val="000567E0"/>
    <w:rsid w:val="0006664C"/>
    <w:rsid w:val="00081D3F"/>
    <w:rsid w:val="000822A4"/>
    <w:rsid w:val="00096AF6"/>
    <w:rsid w:val="000A6D31"/>
    <w:rsid w:val="000B5D4B"/>
    <w:rsid w:val="000C46AE"/>
    <w:rsid w:val="000D0B36"/>
    <w:rsid w:val="000D61C3"/>
    <w:rsid w:val="000F458E"/>
    <w:rsid w:val="001006EC"/>
    <w:rsid w:val="00125E18"/>
    <w:rsid w:val="00147AD8"/>
    <w:rsid w:val="00152B0E"/>
    <w:rsid w:val="00163EAC"/>
    <w:rsid w:val="0017097E"/>
    <w:rsid w:val="001E1F29"/>
    <w:rsid w:val="001F1529"/>
    <w:rsid w:val="00212054"/>
    <w:rsid w:val="00236722"/>
    <w:rsid w:val="002461B7"/>
    <w:rsid w:val="00250D5A"/>
    <w:rsid w:val="00276959"/>
    <w:rsid w:val="00284BF2"/>
    <w:rsid w:val="002E2070"/>
    <w:rsid w:val="002F1A70"/>
    <w:rsid w:val="002F60D8"/>
    <w:rsid w:val="00332896"/>
    <w:rsid w:val="003435E9"/>
    <w:rsid w:val="003536DC"/>
    <w:rsid w:val="003537FD"/>
    <w:rsid w:val="0035576E"/>
    <w:rsid w:val="0035687D"/>
    <w:rsid w:val="00371AFC"/>
    <w:rsid w:val="00386B51"/>
    <w:rsid w:val="003A794E"/>
    <w:rsid w:val="003B72AC"/>
    <w:rsid w:val="003C15EE"/>
    <w:rsid w:val="003E1D4B"/>
    <w:rsid w:val="00415DCA"/>
    <w:rsid w:val="00421123"/>
    <w:rsid w:val="004236ED"/>
    <w:rsid w:val="00446648"/>
    <w:rsid w:val="0045433E"/>
    <w:rsid w:val="00482317"/>
    <w:rsid w:val="004A05EF"/>
    <w:rsid w:val="004E5177"/>
    <w:rsid w:val="005314E1"/>
    <w:rsid w:val="00537DE8"/>
    <w:rsid w:val="00550455"/>
    <w:rsid w:val="005517CE"/>
    <w:rsid w:val="0056648F"/>
    <w:rsid w:val="00586FB1"/>
    <w:rsid w:val="005A4B81"/>
    <w:rsid w:val="005F65C7"/>
    <w:rsid w:val="006132BA"/>
    <w:rsid w:val="00626383"/>
    <w:rsid w:val="006265D1"/>
    <w:rsid w:val="00657BE6"/>
    <w:rsid w:val="006B4CDC"/>
    <w:rsid w:val="006D468C"/>
    <w:rsid w:val="00703594"/>
    <w:rsid w:val="00706AAC"/>
    <w:rsid w:val="00724A5C"/>
    <w:rsid w:val="0074674E"/>
    <w:rsid w:val="00752D79"/>
    <w:rsid w:val="007545B2"/>
    <w:rsid w:val="0075616C"/>
    <w:rsid w:val="00760CD8"/>
    <w:rsid w:val="007674DE"/>
    <w:rsid w:val="007821D4"/>
    <w:rsid w:val="00786723"/>
    <w:rsid w:val="007A518E"/>
    <w:rsid w:val="007B6EAF"/>
    <w:rsid w:val="007E5375"/>
    <w:rsid w:val="007E68A8"/>
    <w:rsid w:val="007F21CB"/>
    <w:rsid w:val="007F6CA0"/>
    <w:rsid w:val="00835F1A"/>
    <w:rsid w:val="00872623"/>
    <w:rsid w:val="008A4769"/>
    <w:rsid w:val="008E4E04"/>
    <w:rsid w:val="008E7AD7"/>
    <w:rsid w:val="008F65AE"/>
    <w:rsid w:val="009150C7"/>
    <w:rsid w:val="0093691A"/>
    <w:rsid w:val="009451F9"/>
    <w:rsid w:val="009761AF"/>
    <w:rsid w:val="009829AA"/>
    <w:rsid w:val="00984170"/>
    <w:rsid w:val="00994EAC"/>
    <w:rsid w:val="009D4505"/>
    <w:rsid w:val="00A166B5"/>
    <w:rsid w:val="00A2316F"/>
    <w:rsid w:val="00A40F2E"/>
    <w:rsid w:val="00A42828"/>
    <w:rsid w:val="00AD2BA5"/>
    <w:rsid w:val="00AE281E"/>
    <w:rsid w:val="00AE2E2B"/>
    <w:rsid w:val="00AE3038"/>
    <w:rsid w:val="00AE79FE"/>
    <w:rsid w:val="00B148EF"/>
    <w:rsid w:val="00B16C94"/>
    <w:rsid w:val="00B272DF"/>
    <w:rsid w:val="00B321F2"/>
    <w:rsid w:val="00B46576"/>
    <w:rsid w:val="00B46B57"/>
    <w:rsid w:val="00B7322E"/>
    <w:rsid w:val="00B76A92"/>
    <w:rsid w:val="00B80B80"/>
    <w:rsid w:val="00B96CA3"/>
    <w:rsid w:val="00BA5569"/>
    <w:rsid w:val="00BA6BD3"/>
    <w:rsid w:val="00BC17E3"/>
    <w:rsid w:val="00C20568"/>
    <w:rsid w:val="00C33AF9"/>
    <w:rsid w:val="00C3788B"/>
    <w:rsid w:val="00C426A9"/>
    <w:rsid w:val="00C95835"/>
    <w:rsid w:val="00CA15BB"/>
    <w:rsid w:val="00CB3C4A"/>
    <w:rsid w:val="00CD0257"/>
    <w:rsid w:val="00CD5EAC"/>
    <w:rsid w:val="00CE6722"/>
    <w:rsid w:val="00D15D9A"/>
    <w:rsid w:val="00D17DE9"/>
    <w:rsid w:val="00D26AAD"/>
    <w:rsid w:val="00D420EF"/>
    <w:rsid w:val="00D42DA8"/>
    <w:rsid w:val="00D46331"/>
    <w:rsid w:val="00D507FD"/>
    <w:rsid w:val="00D54604"/>
    <w:rsid w:val="00D63DEA"/>
    <w:rsid w:val="00D77A56"/>
    <w:rsid w:val="00DF6DB5"/>
    <w:rsid w:val="00E24DDF"/>
    <w:rsid w:val="00E51E82"/>
    <w:rsid w:val="00E57377"/>
    <w:rsid w:val="00E7246F"/>
    <w:rsid w:val="00E833E6"/>
    <w:rsid w:val="00E96C09"/>
    <w:rsid w:val="00E97BE8"/>
    <w:rsid w:val="00EC4244"/>
    <w:rsid w:val="00EC54E4"/>
    <w:rsid w:val="00ED2963"/>
    <w:rsid w:val="00EE0D5F"/>
    <w:rsid w:val="00EE7FD3"/>
    <w:rsid w:val="00F150CC"/>
    <w:rsid w:val="00F23BD3"/>
    <w:rsid w:val="00F25D5C"/>
    <w:rsid w:val="00F2700B"/>
    <w:rsid w:val="00F37158"/>
    <w:rsid w:val="00F86171"/>
    <w:rsid w:val="00F93CDF"/>
    <w:rsid w:val="00FA4C4B"/>
    <w:rsid w:val="00FD323E"/>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E9CE"/>
  <w15:docId w15:val="{80215A9C-DDBD-4314-B866-37CBE413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48F"/>
    <w:rPr>
      <w:color w:val="808080"/>
    </w:rPr>
  </w:style>
  <w:style w:type="paragraph" w:styleId="BalloonText">
    <w:name w:val="Balloon Text"/>
    <w:basedOn w:val="Normal"/>
    <w:link w:val="BalloonTextChar"/>
    <w:uiPriority w:val="99"/>
    <w:semiHidden/>
    <w:unhideWhenUsed/>
    <w:rsid w:val="0056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8F"/>
    <w:rPr>
      <w:rFonts w:ascii="Tahoma" w:hAnsi="Tahoma" w:cs="Tahoma"/>
      <w:sz w:val="16"/>
      <w:szCs w:val="16"/>
    </w:rPr>
  </w:style>
  <w:style w:type="table" w:styleId="TableGrid">
    <w:name w:val="Table Grid"/>
    <w:basedOn w:val="TableNormal"/>
    <w:uiPriority w:val="59"/>
    <w:rsid w:val="0056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6EC"/>
    <w:rPr>
      <w:color w:val="0000FF" w:themeColor="hyperlink"/>
      <w:u w:val="single"/>
    </w:rPr>
  </w:style>
  <w:style w:type="paragraph" w:styleId="ListParagraph">
    <w:name w:val="List Paragraph"/>
    <w:basedOn w:val="Normal"/>
    <w:uiPriority w:val="34"/>
    <w:qFormat/>
    <w:rsid w:val="00D42DA8"/>
    <w:pPr>
      <w:spacing w:after="0" w:line="240" w:lineRule="auto"/>
      <w:ind w:left="720"/>
    </w:pPr>
  </w:style>
  <w:style w:type="paragraph" w:styleId="Header">
    <w:name w:val="header"/>
    <w:basedOn w:val="Normal"/>
    <w:link w:val="HeaderChar"/>
    <w:uiPriority w:val="99"/>
    <w:unhideWhenUsed/>
    <w:rsid w:val="00D4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A8"/>
  </w:style>
  <w:style w:type="paragraph" w:styleId="Footer">
    <w:name w:val="footer"/>
    <w:basedOn w:val="Normal"/>
    <w:link w:val="FooterChar"/>
    <w:uiPriority w:val="99"/>
    <w:unhideWhenUsed/>
    <w:rsid w:val="00D4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0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Childrens.com/NursingStuden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childrens.com/" TargetMode="External"/><Relationship Id="rId17" Type="http://schemas.openxmlformats.org/officeDocument/2006/relationships/hyperlink" Target="https://Childrens.com/NursingStudents" TargetMode="External"/><Relationship Id="rId2" Type="http://schemas.openxmlformats.org/officeDocument/2006/relationships/customXml" Target="../customXml/item2.xml"/><Relationship Id="rId16" Type="http://schemas.openxmlformats.org/officeDocument/2006/relationships/hyperlink" Target="mailto:Angela.Chelf@childre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gela.Chelf@children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5.png@01CFD70D.7574CF9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A42834E-BB15-415A-9B6D-D900FEF4D547}"/>
      </w:docPartPr>
      <w:docPartBody>
        <w:p w:rsidR="004376C0" w:rsidRDefault="004376C0">
          <w:r w:rsidRPr="00332D3B">
            <w:rPr>
              <w:rStyle w:val="PlaceholderText"/>
            </w:rPr>
            <w:t>Click here to enter text.</w:t>
          </w:r>
        </w:p>
      </w:docPartBody>
    </w:docPart>
    <w:docPart>
      <w:docPartPr>
        <w:name w:val="6838AA08E8E84C3CA2CC008FFCE0CCA7"/>
        <w:category>
          <w:name w:val="General"/>
          <w:gallery w:val="placeholder"/>
        </w:category>
        <w:types>
          <w:type w:val="bbPlcHdr"/>
        </w:types>
        <w:behaviors>
          <w:behavior w:val="content"/>
        </w:behaviors>
        <w:guid w:val="{904B898A-BEB9-4A0B-A9B9-925135A09060}"/>
      </w:docPartPr>
      <w:docPartBody>
        <w:p w:rsidR="004376C0" w:rsidRDefault="004376C0" w:rsidP="004376C0">
          <w:pPr>
            <w:pStyle w:val="6838AA08E8E84C3CA2CC008FFCE0CCA7"/>
          </w:pPr>
          <w:r w:rsidRPr="00332D3B">
            <w:rPr>
              <w:rStyle w:val="PlaceholderText"/>
            </w:rPr>
            <w:t>Choose an item.</w:t>
          </w:r>
        </w:p>
      </w:docPartBody>
    </w:docPart>
    <w:docPart>
      <w:docPartPr>
        <w:name w:val="8D4E5CB81C7242ABB1ACD69D98B818F1"/>
        <w:category>
          <w:name w:val="General"/>
          <w:gallery w:val="placeholder"/>
        </w:category>
        <w:types>
          <w:type w:val="bbPlcHdr"/>
        </w:types>
        <w:behaviors>
          <w:behavior w:val="content"/>
        </w:behaviors>
        <w:guid w:val="{1A75FB14-CB95-456D-869A-DFBDA4ADBF21}"/>
      </w:docPartPr>
      <w:docPartBody>
        <w:p w:rsidR="004376C0" w:rsidRDefault="004376C0" w:rsidP="004376C0">
          <w:pPr>
            <w:pStyle w:val="8D4E5CB81C7242ABB1ACD69D98B818F1"/>
          </w:pPr>
          <w:r w:rsidRPr="00332D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6C0"/>
    <w:rsid w:val="00047BA7"/>
    <w:rsid w:val="00064F07"/>
    <w:rsid w:val="00166DFD"/>
    <w:rsid w:val="0017611E"/>
    <w:rsid w:val="001B50A8"/>
    <w:rsid w:val="00283057"/>
    <w:rsid w:val="0042025B"/>
    <w:rsid w:val="004376C0"/>
    <w:rsid w:val="00536336"/>
    <w:rsid w:val="00575BDE"/>
    <w:rsid w:val="00667DCB"/>
    <w:rsid w:val="006C0655"/>
    <w:rsid w:val="00764D1D"/>
    <w:rsid w:val="007C622B"/>
    <w:rsid w:val="008523EB"/>
    <w:rsid w:val="008560FF"/>
    <w:rsid w:val="008D4A6C"/>
    <w:rsid w:val="00963F1F"/>
    <w:rsid w:val="00A062F3"/>
    <w:rsid w:val="00A56CE0"/>
    <w:rsid w:val="00B56F8B"/>
    <w:rsid w:val="00C038F3"/>
    <w:rsid w:val="00C648B8"/>
    <w:rsid w:val="00CC784C"/>
    <w:rsid w:val="00D51BFE"/>
    <w:rsid w:val="00E845F7"/>
    <w:rsid w:val="00F6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6C0"/>
    <w:rPr>
      <w:color w:val="808080"/>
    </w:rPr>
  </w:style>
  <w:style w:type="paragraph" w:customStyle="1" w:styleId="87EB18A0376C494495F8B33A4F94E9C2">
    <w:name w:val="87EB18A0376C494495F8B33A4F94E9C2"/>
    <w:rsid w:val="004376C0"/>
    <w:rPr>
      <w:rFonts w:eastAsiaTheme="minorHAnsi"/>
    </w:rPr>
  </w:style>
  <w:style w:type="paragraph" w:customStyle="1" w:styleId="6838AA08E8E84C3CA2CC008FFCE0CCA7">
    <w:name w:val="6838AA08E8E84C3CA2CC008FFCE0CCA7"/>
    <w:rsid w:val="004376C0"/>
    <w:rPr>
      <w:rFonts w:eastAsiaTheme="minorHAnsi"/>
    </w:rPr>
  </w:style>
  <w:style w:type="paragraph" w:customStyle="1" w:styleId="8D4E5CB81C7242ABB1ACD69D98B818F1">
    <w:name w:val="8D4E5CB81C7242ABB1ACD69D98B818F1"/>
    <w:rsid w:val="004376C0"/>
    <w:rPr>
      <w:rFonts w:eastAsiaTheme="minorHAnsi"/>
    </w:rPr>
  </w:style>
  <w:style w:type="paragraph" w:customStyle="1" w:styleId="280645FC0D614579BDC79E05E02E1AC0">
    <w:name w:val="280645FC0D614579BDC79E05E02E1AC0"/>
    <w:rsid w:val="004376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hildren's Documents" ma:contentTypeID="0x010100254E999C9D447D4FBED1117473D88A52009ADAEC193B8E51488BFC12994D8E62C4" ma:contentTypeVersion="60" ma:contentTypeDescription="" ma:contentTypeScope="" ma:versionID="0c4c80d122e20e3ee101e5def4cdc32b">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26b608dec746e82a0fb9252885c3c0e1"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readOnly="false"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ff8ac2-93ea-4567-952b-14d9ec5c0511}" ma:internalName="TaxCatchAll" ma:showField="CatchAllData" ma:web="f6176a36-595e-4ccd-a7c6-7a1add7eb8d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ff8ac2-93ea-4567-952b-14d9ec5c0511}" ma:internalName="TaxCatchAllLabel" ma:readOnly="true" ma:showField="CatchAllDataLabel" ma:web="f6176a36-595e-4ccd-a7c6-7a1add7eb8de">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readOnly="fals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Value>15</Value>
    </TaxCatchAll>
    <Original_x0020_Data_x0020_Location xmlns="1ca9b75f-ef95-40bb-948b-47cbd142a8c7" xsi:nil="true"/>
    <ValidatedNOPHIPII xmlns="1ca9b75f-ef95-40bb-948b-47cbd142a8c7">false</ValidatedNOPHIPII>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TermInfo xmlns="http://schemas.microsoft.com/office/infopath/2007/PartnerControls">
          <TermName xmlns="http://schemas.microsoft.com/office/infopath/2007/PartnerControls">Plano Campus</TermName>
          <TermId xmlns="http://schemas.microsoft.com/office/infopath/2007/PartnerControls">e340b47c-6d75-447b-a287-c90fe3bf8c0e</TermId>
        </TermInfo>
      </Term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4.xml><?xml version="1.0" encoding="utf-8"?>
<?mso-contentType ?>
<SharedContentType xmlns="Microsoft.SharePoint.Taxonomy.ContentTypeSync" SourceId="6a02d5f0-0602-40c9-a8e2-42b39ed58b74" ContentTypeId="0x010100254E999C9D447D4FBED1117473D88A5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E2483-1298-4EDD-9FB6-B298E463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ca9b75f-ef95-40bb-948b-47cbd142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E8ED0-F6CE-4094-831E-887FED41233A}">
  <ds:schemaRefs>
    <ds:schemaRef ds:uri="http://schemas.openxmlformats.org/officeDocument/2006/bibliography"/>
  </ds:schemaRefs>
</ds:datastoreItem>
</file>

<file path=customXml/itemProps3.xml><?xml version="1.0" encoding="utf-8"?>
<ds:datastoreItem xmlns:ds="http://schemas.openxmlformats.org/officeDocument/2006/customXml" ds:itemID="{2A988AFD-2477-4265-AD10-D5E3DF5064FE}">
  <ds:schemaRefs>
    <ds:schemaRef ds:uri="http://schemas.microsoft.com/office/2006/metadata/properties"/>
    <ds:schemaRef ds:uri="http://schemas.microsoft.com/office/infopath/2007/PartnerControls"/>
    <ds:schemaRef ds:uri="http://schemas.microsoft.com/sharepoint/v3/fields"/>
    <ds:schemaRef ds:uri="1ca9b75f-ef95-40bb-948b-47cbd142a8c7"/>
  </ds:schemaRefs>
</ds:datastoreItem>
</file>

<file path=customXml/itemProps4.xml><?xml version="1.0" encoding="utf-8"?>
<ds:datastoreItem xmlns:ds="http://schemas.openxmlformats.org/officeDocument/2006/customXml" ds:itemID="{E665B5BD-458B-4845-B610-477326278F52}">
  <ds:schemaRefs>
    <ds:schemaRef ds:uri="Microsoft.SharePoint.Taxonomy.ContentTypeSync"/>
  </ds:schemaRefs>
</ds:datastoreItem>
</file>

<file path=customXml/itemProps5.xml><?xml version="1.0" encoding="utf-8"?>
<ds:datastoreItem xmlns:ds="http://schemas.openxmlformats.org/officeDocument/2006/customXml" ds:itemID="{33A5D241-09EF-41E9-ADEB-EE9028EE4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JHAGMA</dc:creator>
  <cp:keywords/>
  <dc:description/>
  <cp:lastModifiedBy>Ginger Nelson</cp:lastModifiedBy>
  <cp:revision>31</cp:revision>
  <cp:lastPrinted>2017-02-27T17:03:00Z</cp:lastPrinted>
  <dcterms:created xsi:type="dcterms:W3CDTF">2020-08-06T12:44:00Z</dcterms:created>
  <dcterms:modified xsi:type="dcterms:W3CDTF">2021-01-26T18:46:00Z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0x010100254E999C9D447D4FBED1117473D88A52009ADAEC193B8E51488BFC12994D8E62C4</vt:lpwstr>
  </property>
  <property fmtid="{D5CDD505-2E9C-101B-9397-08002B2CF9AE}" pid="3" name="_ip_UnifiedCompliancePolicyProperties">
    <vt:lpwstr/>
  </property>
  <property fmtid="{D5CDD505-2E9C-101B-9397-08002B2CF9AE}" pid="4" name="SharedWithUsers">
    <vt:lpwstr>3414;#Troy Jimenez</vt:lpwstr>
  </property>
  <property fmtid="{D5CDD505-2E9C-101B-9397-08002B2CF9AE}" pid="5" name="_ip_UnifiedCompliancePolicyUIAction">
    <vt:lpwstr/>
  </property>
  <property fmtid="{D5CDD505-2E9C-101B-9397-08002B2CF9AE}" pid="6" name="Locations">
    <vt:lpwstr>15;#Plano Campus|e340b47c-6d75-447b-a287-c90fe3bf8c0e</vt:lpwstr>
  </property>
  <property fmtid="{D5CDD505-2E9C-101B-9397-08002B2CF9AE}" pid="7" name="PII">
    <vt:lpwstr/>
  </property>
  <property fmtid="{D5CDD505-2E9C-101B-9397-08002B2CF9AE}" pid="8" name="PHI">
    <vt:lpwstr/>
  </property>
  <property fmtid="{D5CDD505-2E9C-101B-9397-08002B2CF9AE}" pid="9" name="PHI_PII">
    <vt:lpwstr/>
  </property>
  <property fmtid="{D5CDD505-2E9C-101B-9397-08002B2CF9AE}" pid="10" name="Document Type">
    <vt:lpwstr/>
  </property>
  <property fmtid="{D5CDD505-2E9C-101B-9397-08002B2CF9AE}" pid="11" name="ee2c36aa4d0b4efcba3b21a54ac96d80">
    <vt:lpwstr/>
  </property>
</Properties>
</file>